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276E2" w14:textId="6970570C" w:rsidR="001F12B0" w:rsidRPr="001F12B0" w:rsidRDefault="00251789" w:rsidP="00E60B66">
      <w:pPr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  <w:b/>
          <w:u w:val="single"/>
        </w:rPr>
        <w:t>Referat af</w:t>
      </w:r>
      <w:r w:rsidR="003F0CF4" w:rsidRPr="001F12B0">
        <w:rPr>
          <w:rFonts w:ascii="Tahoma" w:hAnsi="Tahoma" w:cs="Tahoma"/>
          <w:b/>
          <w:u w:val="single"/>
        </w:rPr>
        <w:t xml:space="preserve"> bestyrelsesmøde i </w:t>
      </w:r>
      <w:r w:rsidR="001D7D68">
        <w:rPr>
          <w:rFonts w:ascii="Tahoma" w:hAnsi="Tahoma" w:cs="Tahoma"/>
          <w:b/>
          <w:u w:val="single"/>
        </w:rPr>
        <w:t>Rødby Varmeværk</w:t>
      </w:r>
      <w:r w:rsidR="003F0CF4" w:rsidRPr="001F12B0">
        <w:rPr>
          <w:rFonts w:ascii="Tahoma" w:hAnsi="Tahoma" w:cs="Tahoma"/>
          <w:b/>
          <w:u w:val="single"/>
        </w:rPr>
        <w:t xml:space="preserve"> i henhold til ovenstående.</w:t>
      </w:r>
    </w:p>
    <w:p w14:paraId="3FB792CB" w14:textId="4F5B5893" w:rsidR="001F12B0" w:rsidRPr="00027CDC" w:rsidRDefault="001F12B0" w:rsidP="00E60B66">
      <w:pPr>
        <w:rPr>
          <w:rFonts w:ascii="Tahoma" w:hAnsi="Tahoma" w:cs="Tahoma"/>
          <w:i/>
          <w:sz w:val="18"/>
          <w:szCs w:val="18"/>
        </w:rPr>
      </w:pPr>
      <w:r w:rsidRPr="00027CDC">
        <w:rPr>
          <w:rFonts w:ascii="Tahoma" w:hAnsi="Tahoma" w:cs="Tahoma"/>
          <w:i/>
          <w:sz w:val="18"/>
          <w:szCs w:val="18"/>
        </w:rPr>
        <w:t xml:space="preserve">I.h.t. vedtægternes § 8.2 er bestyrelsen beslutningsdygtig, når mindst </w:t>
      </w:r>
      <w:r w:rsidR="00FC561C">
        <w:rPr>
          <w:rFonts w:ascii="Tahoma" w:hAnsi="Tahoma" w:cs="Tahoma"/>
          <w:i/>
          <w:sz w:val="18"/>
          <w:szCs w:val="18"/>
        </w:rPr>
        <w:t xml:space="preserve">halvdelen </w:t>
      </w:r>
      <w:r w:rsidRPr="00027CDC">
        <w:rPr>
          <w:rFonts w:ascii="Tahoma" w:hAnsi="Tahoma" w:cs="Tahoma"/>
          <w:i/>
          <w:sz w:val="18"/>
          <w:szCs w:val="18"/>
        </w:rPr>
        <w:t>af dens medlemmer er mødt til indvarslet møde. Bestyrelsens beslutninger træffes ved flertalsafstemninger. Står stemmerne lige, er formandens stemme afgørende.</w:t>
      </w:r>
    </w:p>
    <w:p w14:paraId="008755A9" w14:textId="77777777" w:rsidR="007A1926" w:rsidRDefault="00250854" w:rsidP="00250854">
      <w:pPr>
        <w:tabs>
          <w:tab w:val="left" w:pos="8600"/>
        </w:tabs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ab/>
      </w:r>
    </w:p>
    <w:p w14:paraId="62EDD4B0" w14:textId="77777777" w:rsidR="001F12B0" w:rsidRPr="00043C0D" w:rsidRDefault="001F12B0" w:rsidP="00E82B18">
      <w:pPr>
        <w:tabs>
          <w:tab w:val="left" w:pos="5405"/>
        </w:tabs>
        <w:rPr>
          <w:rFonts w:ascii="Tahoma" w:hAnsi="Tahoma" w:cs="Tahoma"/>
          <w:b/>
        </w:rPr>
      </w:pPr>
      <w:r w:rsidRPr="00043C0D">
        <w:rPr>
          <w:rFonts w:ascii="Tahoma" w:hAnsi="Tahoma" w:cs="Tahoma"/>
          <w:b/>
        </w:rPr>
        <w:t>Indkaldt:</w:t>
      </w:r>
      <w:r w:rsidR="00E82B18" w:rsidRPr="00043C0D">
        <w:rPr>
          <w:rFonts w:ascii="Tahoma" w:hAnsi="Tahoma" w:cs="Tahoma"/>
          <w:b/>
        </w:rPr>
        <w:tab/>
      </w:r>
    </w:p>
    <w:p w14:paraId="590548CA" w14:textId="77777777" w:rsidR="001F12B0" w:rsidRPr="001F12B0" w:rsidRDefault="001F12B0" w:rsidP="00E60B66">
      <w:pPr>
        <w:rPr>
          <w:rFonts w:ascii="Tahoma" w:hAnsi="Tahoma" w:cs="Tahoma"/>
        </w:rPr>
      </w:pPr>
    </w:p>
    <w:p w14:paraId="3AC6656B" w14:textId="77777777" w:rsidR="00B55D1F" w:rsidRDefault="001F12B0" w:rsidP="00871C45">
      <w:pPr>
        <w:tabs>
          <w:tab w:val="left" w:pos="1985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F12B0">
        <w:rPr>
          <w:rFonts w:ascii="Tahoma" w:hAnsi="Tahoma" w:cs="Tahoma"/>
        </w:rPr>
        <w:tab/>
      </w:r>
      <w:r w:rsidR="00E41714">
        <w:rPr>
          <w:rFonts w:ascii="Tahoma" w:hAnsi="Tahoma" w:cs="Tahoma"/>
        </w:rPr>
        <w:t>Lars Buhl</w:t>
      </w:r>
      <w:r w:rsidRPr="001F12B0">
        <w:rPr>
          <w:rFonts w:ascii="Tahoma" w:hAnsi="Tahoma" w:cs="Tahoma"/>
        </w:rPr>
        <w:t xml:space="preserve"> (</w:t>
      </w:r>
      <w:r w:rsidR="00E41714">
        <w:rPr>
          <w:rFonts w:ascii="Tahoma" w:hAnsi="Tahoma" w:cs="Tahoma"/>
        </w:rPr>
        <w:t>LB</w:t>
      </w:r>
      <w:r w:rsidRPr="001F12B0">
        <w:rPr>
          <w:rFonts w:ascii="Tahoma" w:hAnsi="Tahoma" w:cs="Tahoma"/>
        </w:rPr>
        <w:t>)</w:t>
      </w:r>
      <w:r w:rsidR="00E41714">
        <w:rPr>
          <w:rFonts w:ascii="Tahoma" w:hAnsi="Tahoma" w:cs="Tahoma"/>
        </w:rPr>
        <w:tab/>
        <w:t xml:space="preserve"> - formand</w:t>
      </w:r>
      <w:r w:rsidR="00E41714">
        <w:rPr>
          <w:rFonts w:ascii="Tahoma" w:hAnsi="Tahoma" w:cs="Tahoma"/>
        </w:rPr>
        <w:tab/>
      </w:r>
      <w:r w:rsidRPr="001F12B0">
        <w:rPr>
          <w:rFonts w:ascii="Tahoma" w:hAnsi="Tahoma" w:cs="Tahoma"/>
        </w:rPr>
        <w:tab/>
      </w:r>
      <w:r w:rsidRPr="001F12B0">
        <w:rPr>
          <w:rFonts w:ascii="Tahoma" w:hAnsi="Tahoma" w:cs="Tahoma"/>
          <w:sz w:val="18"/>
          <w:szCs w:val="18"/>
        </w:rPr>
        <w:t xml:space="preserve">2 år / </w:t>
      </w:r>
      <w:r w:rsidR="00A63077">
        <w:rPr>
          <w:rFonts w:ascii="Tahoma" w:hAnsi="Tahoma" w:cs="Tahoma"/>
          <w:sz w:val="18"/>
          <w:szCs w:val="18"/>
        </w:rPr>
        <w:t>09.01.2019</w:t>
      </w:r>
      <w:r w:rsidR="008912BD">
        <w:rPr>
          <w:rFonts w:ascii="Tahoma" w:hAnsi="Tahoma" w:cs="Tahoma"/>
          <w:sz w:val="18"/>
          <w:szCs w:val="18"/>
        </w:rPr>
        <w:t xml:space="preserve"> </w:t>
      </w:r>
    </w:p>
    <w:p w14:paraId="682D9342" w14:textId="5E891EB1" w:rsidR="00E41714" w:rsidRDefault="001F12B0" w:rsidP="00871C45">
      <w:pPr>
        <w:tabs>
          <w:tab w:val="left" w:pos="1985"/>
        </w:tabs>
        <w:spacing w:after="0" w:line="240" w:lineRule="auto"/>
        <w:rPr>
          <w:rFonts w:ascii="Tahoma" w:hAnsi="Tahoma" w:cs="Tahoma"/>
        </w:rPr>
      </w:pPr>
      <w:r w:rsidRPr="001F12B0">
        <w:rPr>
          <w:rFonts w:ascii="Tahoma" w:hAnsi="Tahoma" w:cs="Tahoma"/>
        </w:rPr>
        <w:tab/>
      </w:r>
      <w:r w:rsidR="00E41714">
        <w:rPr>
          <w:rFonts w:ascii="Tahoma" w:hAnsi="Tahoma" w:cs="Tahoma"/>
        </w:rPr>
        <w:t>Bjarne Bau</w:t>
      </w:r>
      <w:r w:rsidR="00A63077">
        <w:rPr>
          <w:rFonts w:ascii="Tahoma" w:hAnsi="Tahoma" w:cs="Tahoma"/>
        </w:rPr>
        <w:t>ch</w:t>
      </w:r>
      <w:r w:rsidR="00E41714">
        <w:rPr>
          <w:rFonts w:ascii="Tahoma" w:hAnsi="Tahoma" w:cs="Tahoma"/>
        </w:rPr>
        <w:t xml:space="preserve"> (BB) - næstformand</w:t>
      </w:r>
      <w:r w:rsidR="00E41714">
        <w:rPr>
          <w:rFonts w:ascii="Tahoma" w:hAnsi="Tahoma" w:cs="Tahoma"/>
        </w:rPr>
        <w:tab/>
      </w:r>
      <w:r w:rsidR="00E41714" w:rsidRPr="001D55F9">
        <w:rPr>
          <w:rFonts w:ascii="Tahoma" w:hAnsi="Tahoma" w:cs="Tahoma"/>
          <w:sz w:val="18"/>
          <w:szCs w:val="18"/>
        </w:rPr>
        <w:t>2 år</w:t>
      </w:r>
      <w:r w:rsidR="001D55F9">
        <w:rPr>
          <w:rFonts w:ascii="Tahoma" w:hAnsi="Tahoma" w:cs="Tahoma"/>
          <w:sz w:val="18"/>
          <w:szCs w:val="18"/>
        </w:rPr>
        <w:t xml:space="preserve"> </w:t>
      </w:r>
      <w:r w:rsidR="00E41714" w:rsidRPr="001D55F9">
        <w:rPr>
          <w:rFonts w:ascii="Tahoma" w:hAnsi="Tahoma" w:cs="Tahoma"/>
          <w:sz w:val="18"/>
          <w:szCs w:val="18"/>
        </w:rPr>
        <w:t>/</w:t>
      </w:r>
      <w:r w:rsidR="001D55F9" w:rsidRPr="001D55F9">
        <w:rPr>
          <w:rFonts w:ascii="Tahoma" w:hAnsi="Tahoma" w:cs="Tahoma"/>
          <w:sz w:val="18"/>
          <w:szCs w:val="18"/>
        </w:rPr>
        <w:t xml:space="preserve"> </w:t>
      </w:r>
      <w:r w:rsidR="00E41714" w:rsidRPr="001D55F9">
        <w:rPr>
          <w:rFonts w:ascii="Tahoma" w:hAnsi="Tahoma" w:cs="Tahoma"/>
          <w:sz w:val="18"/>
          <w:szCs w:val="18"/>
        </w:rPr>
        <w:t>0</w:t>
      </w:r>
      <w:r w:rsidR="001D55F9" w:rsidRPr="001D55F9">
        <w:rPr>
          <w:rFonts w:ascii="Tahoma" w:hAnsi="Tahoma" w:cs="Tahoma"/>
          <w:sz w:val="18"/>
          <w:szCs w:val="18"/>
        </w:rPr>
        <w:t>9</w:t>
      </w:r>
      <w:r w:rsidR="00E41714" w:rsidRPr="001D55F9">
        <w:rPr>
          <w:rFonts w:ascii="Tahoma" w:hAnsi="Tahoma" w:cs="Tahoma"/>
          <w:sz w:val="18"/>
          <w:szCs w:val="18"/>
        </w:rPr>
        <w:t>.0</w:t>
      </w:r>
      <w:r w:rsidR="001D55F9" w:rsidRPr="001D55F9">
        <w:rPr>
          <w:rFonts w:ascii="Tahoma" w:hAnsi="Tahoma" w:cs="Tahoma"/>
          <w:sz w:val="18"/>
          <w:szCs w:val="18"/>
        </w:rPr>
        <w:t>1</w:t>
      </w:r>
      <w:r w:rsidR="00E41714" w:rsidRPr="001D55F9">
        <w:rPr>
          <w:rFonts w:ascii="Tahoma" w:hAnsi="Tahoma" w:cs="Tahoma"/>
          <w:sz w:val="18"/>
          <w:szCs w:val="18"/>
        </w:rPr>
        <w:t>.201</w:t>
      </w:r>
      <w:r w:rsidR="001D55F9" w:rsidRPr="001D55F9">
        <w:rPr>
          <w:rFonts w:ascii="Tahoma" w:hAnsi="Tahoma" w:cs="Tahoma"/>
          <w:sz w:val="18"/>
          <w:szCs w:val="18"/>
        </w:rPr>
        <w:t>9</w:t>
      </w:r>
    </w:p>
    <w:p w14:paraId="37773F91" w14:textId="77777777" w:rsidR="00E41714" w:rsidRDefault="00E41714" w:rsidP="00871C45">
      <w:pPr>
        <w:tabs>
          <w:tab w:val="left" w:pos="1985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  <w:t>Thomas Petersen</w:t>
      </w:r>
      <w:r w:rsidR="001F12B0" w:rsidRPr="001F12B0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TP</w:t>
      </w:r>
      <w:r w:rsidR="001F12B0" w:rsidRPr="001F12B0">
        <w:rPr>
          <w:rFonts w:ascii="Tahoma" w:hAnsi="Tahoma" w:cs="Tahoma"/>
        </w:rPr>
        <w:t>)</w:t>
      </w:r>
      <w:r w:rsidR="001F12B0" w:rsidRPr="001F12B0">
        <w:rPr>
          <w:rFonts w:ascii="Tahoma" w:hAnsi="Tahoma" w:cs="Tahoma"/>
        </w:rPr>
        <w:tab/>
      </w:r>
      <w:r w:rsidR="001F12B0" w:rsidRPr="001F12B0">
        <w:rPr>
          <w:rFonts w:ascii="Tahoma" w:hAnsi="Tahoma" w:cs="Tahoma"/>
        </w:rPr>
        <w:tab/>
      </w:r>
      <w:r w:rsidR="007F3A84">
        <w:rPr>
          <w:rFonts w:ascii="Tahoma" w:hAnsi="Tahoma" w:cs="Tahoma"/>
          <w:sz w:val="18"/>
          <w:szCs w:val="18"/>
        </w:rPr>
        <w:t xml:space="preserve">2 år / </w:t>
      </w:r>
      <w:r w:rsidR="00A63077">
        <w:rPr>
          <w:rFonts w:ascii="Tahoma" w:hAnsi="Tahoma" w:cs="Tahoma"/>
          <w:sz w:val="18"/>
          <w:szCs w:val="18"/>
        </w:rPr>
        <w:t>09.01.2019</w:t>
      </w:r>
    </w:p>
    <w:p w14:paraId="74CE696D" w14:textId="77777777" w:rsidR="002A11D8" w:rsidRDefault="00E41714" w:rsidP="00871C45">
      <w:pPr>
        <w:tabs>
          <w:tab w:val="left" w:pos="1985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  <w:t>Jacob Steffensen</w:t>
      </w:r>
      <w:r w:rsidR="00824F68">
        <w:rPr>
          <w:rFonts w:ascii="Tahoma" w:hAnsi="Tahoma" w:cs="Tahoma"/>
        </w:rPr>
        <w:t xml:space="preserve"> (JS)</w:t>
      </w:r>
      <w:r w:rsidR="001F12B0" w:rsidRPr="00727D16">
        <w:rPr>
          <w:rFonts w:ascii="Tahoma" w:hAnsi="Tahoma" w:cs="Tahoma"/>
        </w:rPr>
        <w:tab/>
      </w:r>
      <w:r w:rsidR="001F12B0" w:rsidRPr="00727D16">
        <w:rPr>
          <w:rFonts w:ascii="Tahoma" w:hAnsi="Tahoma" w:cs="Tahoma"/>
        </w:rPr>
        <w:tab/>
      </w:r>
      <w:r w:rsidR="001F12B0" w:rsidRPr="00727D16">
        <w:rPr>
          <w:rFonts w:ascii="Tahoma" w:hAnsi="Tahoma" w:cs="Tahoma"/>
          <w:sz w:val="18"/>
          <w:szCs w:val="18"/>
        </w:rPr>
        <w:t xml:space="preserve">2 år / </w:t>
      </w:r>
      <w:r>
        <w:rPr>
          <w:rFonts w:ascii="Tahoma" w:hAnsi="Tahoma" w:cs="Tahoma"/>
          <w:sz w:val="18"/>
          <w:szCs w:val="18"/>
        </w:rPr>
        <w:t>01.</w:t>
      </w:r>
      <w:r w:rsidR="001F12B0" w:rsidRPr="00727D16">
        <w:rPr>
          <w:rFonts w:ascii="Tahoma" w:hAnsi="Tahoma" w:cs="Tahoma"/>
          <w:sz w:val="18"/>
          <w:szCs w:val="18"/>
        </w:rPr>
        <w:t>04.201</w:t>
      </w:r>
      <w:r w:rsidR="008B0394">
        <w:rPr>
          <w:rFonts w:ascii="Tahoma" w:hAnsi="Tahoma" w:cs="Tahoma"/>
          <w:sz w:val="18"/>
          <w:szCs w:val="18"/>
        </w:rPr>
        <w:t>8</w:t>
      </w:r>
      <w:r w:rsidR="00332761">
        <w:rPr>
          <w:rFonts w:ascii="Tahoma" w:hAnsi="Tahoma" w:cs="Tahoma"/>
          <w:sz w:val="18"/>
          <w:szCs w:val="18"/>
        </w:rPr>
        <w:t xml:space="preserve">  </w:t>
      </w:r>
    </w:p>
    <w:p w14:paraId="2DAF6CF1" w14:textId="77777777" w:rsidR="00871C45" w:rsidRDefault="001F12B0" w:rsidP="00871C45">
      <w:pPr>
        <w:tabs>
          <w:tab w:val="left" w:pos="1985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727D16">
        <w:rPr>
          <w:rFonts w:ascii="Tahoma" w:hAnsi="Tahoma" w:cs="Tahoma"/>
        </w:rPr>
        <w:tab/>
      </w:r>
      <w:r w:rsidR="00E41714">
        <w:rPr>
          <w:rFonts w:ascii="Tahoma" w:hAnsi="Tahoma" w:cs="Tahoma"/>
        </w:rPr>
        <w:t>Jens Hansen</w:t>
      </w:r>
      <w:r w:rsidRPr="00727D16">
        <w:rPr>
          <w:rFonts w:ascii="Tahoma" w:hAnsi="Tahoma" w:cs="Tahoma"/>
        </w:rPr>
        <w:t xml:space="preserve"> (</w:t>
      </w:r>
      <w:r w:rsidR="00E41714">
        <w:rPr>
          <w:rFonts w:ascii="Tahoma" w:hAnsi="Tahoma" w:cs="Tahoma"/>
        </w:rPr>
        <w:t>JH</w:t>
      </w:r>
      <w:r w:rsidRPr="00727D16">
        <w:rPr>
          <w:rFonts w:ascii="Tahoma" w:hAnsi="Tahoma" w:cs="Tahoma"/>
        </w:rPr>
        <w:t>)</w:t>
      </w:r>
      <w:r w:rsidR="00E41714">
        <w:rPr>
          <w:rFonts w:ascii="Tahoma" w:hAnsi="Tahoma" w:cs="Tahoma"/>
        </w:rPr>
        <w:tab/>
      </w:r>
      <w:r w:rsidRPr="00727D16">
        <w:rPr>
          <w:rFonts w:ascii="Tahoma" w:hAnsi="Tahoma" w:cs="Tahoma"/>
        </w:rPr>
        <w:t xml:space="preserve"> </w:t>
      </w:r>
      <w:r w:rsidRPr="00727D16">
        <w:rPr>
          <w:rFonts w:ascii="Tahoma" w:hAnsi="Tahoma" w:cs="Tahoma"/>
        </w:rPr>
        <w:tab/>
      </w:r>
      <w:r w:rsidRPr="00727D16">
        <w:rPr>
          <w:rFonts w:ascii="Tahoma" w:hAnsi="Tahoma" w:cs="Tahoma"/>
          <w:sz w:val="18"/>
          <w:szCs w:val="18"/>
        </w:rPr>
        <w:t xml:space="preserve">2 år / </w:t>
      </w:r>
      <w:r w:rsidR="00E41714">
        <w:rPr>
          <w:rFonts w:ascii="Tahoma" w:hAnsi="Tahoma" w:cs="Tahoma"/>
          <w:sz w:val="18"/>
          <w:szCs w:val="18"/>
        </w:rPr>
        <w:t>01</w:t>
      </w:r>
      <w:r w:rsidR="00727D16">
        <w:rPr>
          <w:rFonts w:ascii="Tahoma" w:hAnsi="Tahoma" w:cs="Tahoma"/>
          <w:sz w:val="18"/>
          <w:szCs w:val="18"/>
        </w:rPr>
        <w:t>.04.201</w:t>
      </w:r>
      <w:r w:rsidR="008B0394">
        <w:rPr>
          <w:rFonts w:ascii="Tahoma" w:hAnsi="Tahoma" w:cs="Tahoma"/>
          <w:sz w:val="18"/>
          <w:szCs w:val="18"/>
        </w:rPr>
        <w:t>8</w:t>
      </w:r>
      <w:r w:rsidR="00332761">
        <w:rPr>
          <w:rFonts w:ascii="Tahoma" w:hAnsi="Tahoma" w:cs="Tahoma"/>
          <w:sz w:val="18"/>
          <w:szCs w:val="18"/>
        </w:rPr>
        <w:t xml:space="preserve">  </w:t>
      </w:r>
    </w:p>
    <w:p w14:paraId="3DF31438" w14:textId="77777777" w:rsidR="001F12B0" w:rsidRPr="00727D16" w:rsidRDefault="001F12B0" w:rsidP="00E60B66">
      <w:pPr>
        <w:tabs>
          <w:tab w:val="left" w:pos="1985"/>
        </w:tabs>
        <w:spacing w:line="240" w:lineRule="auto"/>
        <w:rPr>
          <w:rFonts w:ascii="Tahoma" w:hAnsi="Tahoma" w:cs="Tahoma"/>
        </w:rPr>
      </w:pPr>
      <w:r w:rsidRPr="00727D16">
        <w:rPr>
          <w:rFonts w:ascii="Tahoma" w:hAnsi="Tahoma" w:cs="Tahoma"/>
        </w:rPr>
        <w:tab/>
      </w:r>
    </w:p>
    <w:p w14:paraId="315B8ACD" w14:textId="77777777" w:rsidR="001F12B0" w:rsidRPr="001F12B0" w:rsidRDefault="001F12B0" w:rsidP="00B55D1F">
      <w:pPr>
        <w:tabs>
          <w:tab w:val="left" w:pos="1985"/>
          <w:tab w:val="left" w:pos="2552"/>
        </w:tabs>
        <w:ind w:left="1134" w:hanging="1134"/>
        <w:rPr>
          <w:rFonts w:ascii="Tahoma" w:hAnsi="Tahoma" w:cs="Tahoma"/>
        </w:rPr>
      </w:pPr>
      <w:r w:rsidRPr="001F12B0">
        <w:rPr>
          <w:rFonts w:ascii="Tahoma" w:hAnsi="Tahoma" w:cs="Tahoma"/>
        </w:rPr>
        <w:tab/>
      </w:r>
      <w:r w:rsidR="00B55D1F">
        <w:rPr>
          <w:rFonts w:ascii="Tahoma" w:hAnsi="Tahoma" w:cs="Tahoma"/>
        </w:rPr>
        <w:tab/>
      </w:r>
    </w:p>
    <w:p w14:paraId="1FE8A7E0" w14:textId="489B898E" w:rsidR="001D7D68" w:rsidRDefault="001F12B0" w:rsidP="001D7D68">
      <w:pPr>
        <w:tabs>
          <w:tab w:val="left" w:pos="1985"/>
        </w:tabs>
        <w:spacing w:after="0" w:line="240" w:lineRule="auto"/>
        <w:rPr>
          <w:rFonts w:ascii="Tahoma" w:hAnsi="Tahoma" w:cs="Tahoma"/>
        </w:rPr>
      </w:pPr>
      <w:r w:rsidRPr="001F12B0">
        <w:rPr>
          <w:rFonts w:ascii="Tahoma" w:hAnsi="Tahoma" w:cs="Tahoma"/>
        </w:rPr>
        <w:t>Medarbejdere.:</w:t>
      </w:r>
      <w:r w:rsidRPr="001F12B0">
        <w:rPr>
          <w:rFonts w:ascii="Tahoma" w:hAnsi="Tahoma" w:cs="Tahoma"/>
        </w:rPr>
        <w:tab/>
      </w:r>
      <w:r w:rsidR="001D7D68">
        <w:rPr>
          <w:rFonts w:ascii="Tahoma" w:hAnsi="Tahoma" w:cs="Tahoma"/>
        </w:rPr>
        <w:t>Allan Olsen</w:t>
      </w:r>
      <w:r w:rsidRPr="001F12B0">
        <w:rPr>
          <w:rFonts w:ascii="Tahoma" w:hAnsi="Tahoma" w:cs="Tahoma"/>
        </w:rPr>
        <w:t xml:space="preserve"> (</w:t>
      </w:r>
      <w:r w:rsidR="001D7D68">
        <w:rPr>
          <w:rFonts w:ascii="Tahoma" w:hAnsi="Tahoma" w:cs="Tahoma"/>
        </w:rPr>
        <w:t>AO</w:t>
      </w:r>
      <w:r w:rsidRPr="001F12B0">
        <w:rPr>
          <w:rFonts w:ascii="Tahoma" w:hAnsi="Tahoma" w:cs="Tahoma"/>
        </w:rPr>
        <w:t>)</w:t>
      </w:r>
    </w:p>
    <w:p w14:paraId="11F8E60E" w14:textId="264A5504" w:rsidR="00BD416F" w:rsidRPr="000E5109" w:rsidRDefault="00BD416F" w:rsidP="001D7D68">
      <w:pPr>
        <w:tabs>
          <w:tab w:val="left" w:pos="1985"/>
        </w:tabs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ab/>
      </w:r>
      <w:r w:rsidRPr="000E5109">
        <w:rPr>
          <w:rFonts w:ascii="Tahoma" w:hAnsi="Tahoma" w:cs="Tahoma"/>
          <w:lang w:val="en-US"/>
        </w:rPr>
        <w:t>Thomas Nielsen (TH)</w:t>
      </w:r>
    </w:p>
    <w:p w14:paraId="3B7D0834" w14:textId="77777777" w:rsidR="00A63077" w:rsidRPr="000E5109" w:rsidRDefault="001D7D68" w:rsidP="001D7D68">
      <w:pPr>
        <w:tabs>
          <w:tab w:val="left" w:pos="1985"/>
        </w:tabs>
        <w:spacing w:after="0" w:line="240" w:lineRule="auto"/>
        <w:rPr>
          <w:rFonts w:ascii="Tahoma" w:hAnsi="Tahoma" w:cs="Tahoma"/>
          <w:lang w:val="en-US"/>
        </w:rPr>
      </w:pPr>
      <w:r w:rsidRPr="000E5109">
        <w:rPr>
          <w:rFonts w:ascii="Tahoma" w:hAnsi="Tahoma" w:cs="Tahoma"/>
          <w:lang w:val="en-US"/>
        </w:rPr>
        <w:tab/>
        <w:t>Hanne</w:t>
      </w:r>
      <w:r w:rsidR="009B2849" w:rsidRPr="000E5109">
        <w:rPr>
          <w:rFonts w:ascii="Tahoma" w:hAnsi="Tahoma" w:cs="Tahoma"/>
          <w:lang w:val="en-US"/>
        </w:rPr>
        <w:t xml:space="preserve"> Haahr</w:t>
      </w:r>
      <w:r w:rsidRPr="000E5109">
        <w:rPr>
          <w:rFonts w:ascii="Tahoma" w:hAnsi="Tahoma" w:cs="Tahoma"/>
          <w:lang w:val="en-US"/>
        </w:rPr>
        <w:t xml:space="preserve"> Pedersen (H</w:t>
      </w:r>
      <w:r w:rsidR="003F4538" w:rsidRPr="000E5109">
        <w:rPr>
          <w:rFonts w:ascii="Tahoma" w:hAnsi="Tahoma" w:cs="Tahoma"/>
          <w:lang w:val="en-US"/>
        </w:rPr>
        <w:t>H</w:t>
      </w:r>
      <w:r w:rsidRPr="000E5109">
        <w:rPr>
          <w:rFonts w:ascii="Tahoma" w:hAnsi="Tahoma" w:cs="Tahoma"/>
          <w:lang w:val="en-US"/>
        </w:rPr>
        <w:t>P)</w:t>
      </w:r>
    </w:p>
    <w:p w14:paraId="46B085D6" w14:textId="308073C5" w:rsidR="001F12B0" w:rsidRPr="000E5109" w:rsidRDefault="00A63077" w:rsidP="001D7D68">
      <w:pPr>
        <w:tabs>
          <w:tab w:val="left" w:pos="1985"/>
        </w:tabs>
        <w:spacing w:after="0" w:line="240" w:lineRule="auto"/>
        <w:rPr>
          <w:rFonts w:ascii="Tahoma" w:hAnsi="Tahoma" w:cs="Tahoma"/>
          <w:lang w:val="en-US"/>
        </w:rPr>
      </w:pPr>
      <w:r w:rsidRPr="000E5109">
        <w:rPr>
          <w:rFonts w:ascii="Tahoma" w:hAnsi="Tahoma" w:cs="Tahoma"/>
          <w:lang w:val="en-US"/>
        </w:rPr>
        <w:tab/>
      </w:r>
    </w:p>
    <w:p w14:paraId="7D0B3F80" w14:textId="77777777" w:rsidR="001D7D68" w:rsidRPr="000E5109" w:rsidRDefault="001D7D68" w:rsidP="00A47D95">
      <w:pPr>
        <w:tabs>
          <w:tab w:val="left" w:pos="1985"/>
        </w:tabs>
        <w:rPr>
          <w:rFonts w:ascii="Tahoma" w:hAnsi="Tahoma" w:cs="Tahoma"/>
          <w:lang w:val="en-US"/>
        </w:rPr>
      </w:pPr>
    </w:p>
    <w:p w14:paraId="33900CC2" w14:textId="5B6E8BB0" w:rsidR="009B2849" w:rsidRDefault="00A47D95" w:rsidP="00A339D1">
      <w:pPr>
        <w:tabs>
          <w:tab w:val="left" w:pos="1985"/>
          <w:tab w:val="left" w:pos="6900"/>
        </w:tabs>
        <w:rPr>
          <w:rFonts w:ascii="Tahoma" w:hAnsi="Tahoma" w:cs="Tahoma"/>
        </w:rPr>
      </w:pPr>
      <w:r>
        <w:rPr>
          <w:rFonts w:ascii="Tahoma" w:hAnsi="Tahoma" w:cs="Tahoma"/>
        </w:rPr>
        <w:t>Øvrige.:</w:t>
      </w:r>
      <w:r>
        <w:rPr>
          <w:rFonts w:ascii="Tahoma" w:hAnsi="Tahoma" w:cs="Tahoma"/>
        </w:rPr>
        <w:tab/>
      </w:r>
      <w:r w:rsidR="00A339D1">
        <w:rPr>
          <w:rFonts w:ascii="Tahoma" w:hAnsi="Tahoma" w:cs="Tahoma"/>
        </w:rPr>
        <w:tab/>
      </w:r>
    </w:p>
    <w:p w14:paraId="384640AC" w14:textId="77777777" w:rsidR="009B2849" w:rsidRDefault="009B2849" w:rsidP="00A47D95">
      <w:pPr>
        <w:tabs>
          <w:tab w:val="left" w:pos="1985"/>
        </w:tabs>
        <w:rPr>
          <w:rFonts w:ascii="Tahoma" w:hAnsi="Tahoma" w:cs="Tahoma"/>
        </w:rPr>
      </w:pPr>
    </w:p>
    <w:p w14:paraId="4C1C67B4" w14:textId="2FA25B5C" w:rsidR="00251789" w:rsidRDefault="009B2849" w:rsidP="00251789">
      <w:pPr>
        <w:tabs>
          <w:tab w:val="left" w:pos="198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Fraværende:</w:t>
      </w:r>
      <w:r w:rsidR="00251789">
        <w:rPr>
          <w:rFonts w:ascii="Tahoma" w:hAnsi="Tahoma" w:cs="Tahoma"/>
        </w:rPr>
        <w:t xml:space="preserve">  </w:t>
      </w:r>
      <w:r w:rsidR="00251789">
        <w:rPr>
          <w:rFonts w:ascii="Tahoma" w:hAnsi="Tahoma" w:cs="Tahoma"/>
        </w:rPr>
        <w:tab/>
        <w:t>Jens Hansen</w:t>
      </w:r>
    </w:p>
    <w:p w14:paraId="743A3A7C" w14:textId="07982378" w:rsidR="00251789" w:rsidRPr="00FB7115" w:rsidRDefault="00251789" w:rsidP="00251789">
      <w:pPr>
        <w:tabs>
          <w:tab w:val="left" w:pos="198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339D1" w:rsidRPr="00FB7115">
        <w:rPr>
          <w:rFonts w:ascii="Tahoma" w:hAnsi="Tahoma" w:cs="Tahoma"/>
        </w:rPr>
        <w:t xml:space="preserve">Jacob </w:t>
      </w:r>
      <w:r w:rsidR="00FB7115" w:rsidRPr="00FB7115">
        <w:rPr>
          <w:rFonts w:ascii="Tahoma" w:hAnsi="Tahoma" w:cs="Tahoma"/>
        </w:rPr>
        <w:t xml:space="preserve">Steffensen (karantæne) </w:t>
      </w:r>
      <w:r w:rsidRPr="00FB7115">
        <w:rPr>
          <w:rFonts w:ascii="Tahoma" w:hAnsi="Tahoma" w:cs="Tahoma"/>
        </w:rPr>
        <w:tab/>
      </w:r>
    </w:p>
    <w:p w14:paraId="78E291F7" w14:textId="77777777" w:rsidR="00251789" w:rsidRPr="00FB7115" w:rsidRDefault="00251789" w:rsidP="00251789">
      <w:pPr>
        <w:tabs>
          <w:tab w:val="left" w:pos="1985"/>
        </w:tabs>
        <w:spacing w:after="0" w:line="240" w:lineRule="auto"/>
        <w:rPr>
          <w:rFonts w:ascii="Tahoma" w:hAnsi="Tahoma" w:cs="Tahoma"/>
        </w:rPr>
      </w:pPr>
      <w:r w:rsidRPr="00FB7115">
        <w:rPr>
          <w:rFonts w:ascii="Tahoma" w:hAnsi="Tahoma" w:cs="Tahoma"/>
        </w:rPr>
        <w:tab/>
      </w:r>
    </w:p>
    <w:p w14:paraId="2706B8BA" w14:textId="77777777" w:rsidR="00251789" w:rsidRPr="00FB7115" w:rsidRDefault="00251789" w:rsidP="00251789">
      <w:pPr>
        <w:tabs>
          <w:tab w:val="left" w:pos="1985"/>
        </w:tabs>
        <w:rPr>
          <w:rFonts w:ascii="Tahoma" w:hAnsi="Tahoma" w:cs="Tahoma"/>
        </w:rPr>
      </w:pPr>
    </w:p>
    <w:p w14:paraId="7A2BEA49" w14:textId="1A08511C" w:rsidR="001F12B0" w:rsidRPr="00FB7115" w:rsidRDefault="00251789" w:rsidP="00251789">
      <w:pPr>
        <w:widowControl w:val="0"/>
        <w:tabs>
          <w:tab w:val="left" w:pos="1985"/>
        </w:tabs>
        <w:spacing w:before="240" w:after="0" w:line="240" w:lineRule="auto"/>
        <w:rPr>
          <w:rFonts w:ascii="Tahoma" w:hAnsi="Tahoma" w:cs="Tahoma"/>
        </w:rPr>
      </w:pPr>
      <w:r w:rsidRPr="00FB7115">
        <w:rPr>
          <w:rFonts w:ascii="Tahoma" w:hAnsi="Tahoma" w:cs="Tahoma"/>
        </w:rPr>
        <w:tab/>
      </w:r>
    </w:p>
    <w:p w14:paraId="6E66F893" w14:textId="77777777" w:rsidR="00391048" w:rsidRPr="00FB7115" w:rsidRDefault="00391048" w:rsidP="00E60B66">
      <w:pPr>
        <w:rPr>
          <w:rFonts w:ascii="Tahoma" w:hAnsi="Tahoma" w:cs="Tahoma"/>
          <w:sz w:val="18"/>
          <w:szCs w:val="18"/>
        </w:rPr>
      </w:pPr>
    </w:p>
    <w:p w14:paraId="7F5B000F" w14:textId="77777777" w:rsidR="00492AE9" w:rsidRPr="00FB7115" w:rsidRDefault="00492AE9" w:rsidP="00E60B66">
      <w:pPr>
        <w:rPr>
          <w:rFonts w:ascii="Tahoma" w:hAnsi="Tahoma" w:cs="Tahoma"/>
          <w:sz w:val="18"/>
          <w:szCs w:val="18"/>
        </w:rPr>
      </w:pPr>
    </w:p>
    <w:p w14:paraId="611E3C81" w14:textId="77777777" w:rsidR="00492AE9" w:rsidRPr="00FB7115" w:rsidRDefault="00492AE9" w:rsidP="00E60B66">
      <w:pPr>
        <w:rPr>
          <w:rFonts w:ascii="Tahoma" w:hAnsi="Tahoma" w:cs="Tahoma"/>
          <w:sz w:val="18"/>
          <w:szCs w:val="18"/>
        </w:rPr>
      </w:pPr>
    </w:p>
    <w:p w14:paraId="600400D8" w14:textId="77777777" w:rsidR="00492AE9" w:rsidRPr="00FB7115" w:rsidRDefault="00492AE9" w:rsidP="00E60B66">
      <w:pPr>
        <w:rPr>
          <w:rFonts w:ascii="Tahoma" w:hAnsi="Tahoma" w:cs="Tahoma"/>
          <w:sz w:val="18"/>
          <w:szCs w:val="18"/>
        </w:rPr>
      </w:pPr>
    </w:p>
    <w:p w14:paraId="14A15276" w14:textId="77777777" w:rsidR="00492AE9" w:rsidRPr="00FB7115" w:rsidRDefault="00492AE9" w:rsidP="00E60B66">
      <w:pPr>
        <w:rPr>
          <w:rFonts w:ascii="Tahoma" w:hAnsi="Tahoma" w:cs="Tahoma"/>
          <w:sz w:val="18"/>
          <w:szCs w:val="18"/>
        </w:rPr>
      </w:pPr>
    </w:p>
    <w:p w14:paraId="0BE5333D" w14:textId="77777777" w:rsidR="00492AE9" w:rsidRPr="00FB7115" w:rsidRDefault="00492AE9" w:rsidP="00E60B66">
      <w:pPr>
        <w:rPr>
          <w:rFonts w:ascii="Tahoma" w:hAnsi="Tahoma" w:cs="Tahoma"/>
          <w:sz w:val="18"/>
          <w:szCs w:val="18"/>
        </w:rPr>
      </w:pPr>
    </w:p>
    <w:p w14:paraId="72EB71BD" w14:textId="77777777" w:rsidR="00492AE9" w:rsidRPr="00FB7115" w:rsidRDefault="00492AE9" w:rsidP="00E60B66">
      <w:pPr>
        <w:rPr>
          <w:rFonts w:ascii="Tahoma" w:hAnsi="Tahoma" w:cs="Tahoma"/>
          <w:sz w:val="18"/>
          <w:szCs w:val="18"/>
        </w:rPr>
      </w:pPr>
    </w:p>
    <w:p w14:paraId="4D7763E8" w14:textId="77777777" w:rsidR="00E41714" w:rsidRPr="00FB7115" w:rsidRDefault="00E41714" w:rsidP="00492AE9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7840AC0C" w14:textId="77777777" w:rsidR="003F4538" w:rsidRPr="00FB7115" w:rsidRDefault="003F4538" w:rsidP="00492AE9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6415305C" w14:textId="0DB1C8A4" w:rsidR="002152A9" w:rsidRDefault="00492AE9" w:rsidP="002152A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</w:t>
      </w:r>
      <w:r w:rsidR="001F12B0" w:rsidRPr="001F12B0">
        <w:rPr>
          <w:rFonts w:ascii="Tahoma" w:hAnsi="Tahoma" w:cs="Tahoma"/>
          <w:b/>
          <w:u w:val="single"/>
        </w:rPr>
        <w:t>agsorden – Til behandling foreligger:</w:t>
      </w:r>
    </w:p>
    <w:p w14:paraId="786B06E1" w14:textId="77777777" w:rsidR="00BC1629" w:rsidRDefault="00BC1629" w:rsidP="002152A9">
      <w:pPr>
        <w:rPr>
          <w:rFonts w:ascii="Tahoma" w:hAnsi="Tahoma" w:cs="Tahoma"/>
          <w:b/>
          <w:u w:val="single"/>
        </w:rPr>
      </w:pPr>
    </w:p>
    <w:p w14:paraId="75BB652E" w14:textId="77777777" w:rsidR="00C601AD" w:rsidRDefault="00365B1C" w:rsidP="00365B1C">
      <w:pPr>
        <w:tabs>
          <w:tab w:val="left" w:pos="1134"/>
        </w:tabs>
        <w:spacing w:after="0"/>
        <w:ind w:left="1134" w:hanging="1134"/>
        <w:rPr>
          <w:rFonts w:ascii="Tahoma" w:hAnsi="Tahoma" w:cs="Tahoma"/>
          <w:b/>
          <w:u w:val="single"/>
        </w:rPr>
      </w:pPr>
      <w:r w:rsidRPr="00365B1C">
        <w:rPr>
          <w:rFonts w:ascii="Tahoma" w:hAnsi="Tahoma" w:cs="Tahoma"/>
        </w:rPr>
        <w:t>1.</w:t>
      </w:r>
      <w:r w:rsidRPr="00365B1C">
        <w:rPr>
          <w:rFonts w:ascii="Tahoma" w:hAnsi="Tahoma" w:cs="Tahoma"/>
          <w:b/>
        </w:rPr>
        <w:tab/>
      </w:r>
      <w:r w:rsidR="001F12B0" w:rsidRPr="00365B1C">
        <w:rPr>
          <w:rFonts w:ascii="Tahoma" w:hAnsi="Tahoma" w:cs="Tahoma"/>
          <w:b/>
          <w:u w:val="single"/>
        </w:rPr>
        <w:t xml:space="preserve">Godkendelse af </w:t>
      </w:r>
      <w:r w:rsidR="00C601AD">
        <w:rPr>
          <w:rFonts w:ascii="Tahoma" w:hAnsi="Tahoma" w:cs="Tahoma"/>
          <w:b/>
          <w:u w:val="single"/>
        </w:rPr>
        <w:t>dagsordenen</w:t>
      </w:r>
    </w:p>
    <w:p w14:paraId="72C3A804" w14:textId="77777777" w:rsidR="00BC1629" w:rsidRDefault="00C601AD" w:rsidP="00365B1C">
      <w:pPr>
        <w:tabs>
          <w:tab w:val="left" w:pos="1134"/>
        </w:tabs>
        <w:spacing w:after="0"/>
        <w:ind w:left="1134" w:hanging="113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CBEA3BF" w14:textId="2DF126AB" w:rsidR="00C601AD" w:rsidRDefault="00BC1629" w:rsidP="00365B1C">
      <w:pPr>
        <w:tabs>
          <w:tab w:val="left" w:pos="1134"/>
        </w:tabs>
        <w:spacing w:after="0"/>
        <w:ind w:left="1134" w:hanging="1134"/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 w:rsidR="00C601AD" w:rsidRPr="00B35A95">
        <w:rPr>
          <w:rFonts w:ascii="Tahoma" w:hAnsi="Tahoma" w:cs="Tahoma"/>
          <w:i/>
        </w:rPr>
        <w:t>Efter bestyrelsens skøn kan dagordenen ændres, nye punkter tilføjes og nærværende punkter annulleres eller udskydes til senere behandling.</w:t>
      </w:r>
    </w:p>
    <w:p w14:paraId="17652DA7" w14:textId="195F9DA8" w:rsidR="00A50373" w:rsidRDefault="00A50373" w:rsidP="00365B1C">
      <w:pPr>
        <w:tabs>
          <w:tab w:val="left" w:pos="1134"/>
        </w:tabs>
        <w:spacing w:after="0"/>
        <w:ind w:left="1134" w:hanging="113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42FF55A" w14:textId="180F30B1" w:rsidR="00A50373" w:rsidRPr="00A50373" w:rsidRDefault="00A50373" w:rsidP="00365B1C">
      <w:pPr>
        <w:tabs>
          <w:tab w:val="left" w:pos="1134"/>
        </w:tabs>
        <w:spacing w:after="0"/>
        <w:ind w:left="1134" w:hanging="1134"/>
        <w:rPr>
          <w:rFonts w:ascii="Tahoma" w:hAnsi="Tahoma" w:cs="Tahoma"/>
        </w:rPr>
      </w:pPr>
      <w:r>
        <w:rPr>
          <w:rFonts w:ascii="Tahoma" w:hAnsi="Tahoma" w:cs="Tahoma"/>
        </w:rPr>
        <w:tab/>
        <w:t>Grundet coronavirus samt skriv fra Energitilsynet om leveringsikkerhed tager bestyrelsen den beslutning at betjeningen af værket</w:t>
      </w:r>
      <w:r w:rsidR="00D630D0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mandskab ikke arbejder samtidig i værkets lokaler</w:t>
      </w:r>
      <w:r w:rsidR="00A2796C">
        <w:rPr>
          <w:rFonts w:ascii="Tahoma" w:hAnsi="Tahoma" w:cs="Tahoma"/>
        </w:rPr>
        <w:t xml:space="preserve"> og kedelhal, mere om det i punkt 12.</w:t>
      </w:r>
    </w:p>
    <w:p w14:paraId="2839F193" w14:textId="77777777" w:rsidR="00C601AD" w:rsidRPr="00B35A95" w:rsidRDefault="00C601AD" w:rsidP="00365B1C">
      <w:pPr>
        <w:tabs>
          <w:tab w:val="left" w:pos="1134"/>
        </w:tabs>
        <w:spacing w:after="0"/>
        <w:ind w:left="1134" w:hanging="1134"/>
        <w:rPr>
          <w:rFonts w:ascii="Tahoma" w:hAnsi="Tahoma" w:cs="Tahoma"/>
          <w:i/>
        </w:rPr>
      </w:pPr>
      <w:r w:rsidRPr="00B35A95">
        <w:rPr>
          <w:rFonts w:ascii="Tahoma" w:hAnsi="Tahoma" w:cs="Tahoma"/>
          <w:i/>
        </w:rPr>
        <w:tab/>
      </w:r>
    </w:p>
    <w:p w14:paraId="134A3E36" w14:textId="77777777" w:rsidR="008D60F1" w:rsidRDefault="008D60F1" w:rsidP="005A6D7F">
      <w:pPr>
        <w:tabs>
          <w:tab w:val="left" w:pos="1134"/>
        </w:tabs>
        <w:spacing w:after="0"/>
        <w:ind w:left="1134" w:hanging="1134"/>
        <w:rPr>
          <w:rFonts w:ascii="Tahoma" w:hAnsi="Tahoma" w:cs="Tahoma"/>
        </w:rPr>
      </w:pPr>
    </w:p>
    <w:p w14:paraId="62F6C026" w14:textId="25436571" w:rsidR="005A6D7F" w:rsidRPr="00516620" w:rsidRDefault="001F12B0" w:rsidP="00115BB0">
      <w:pPr>
        <w:tabs>
          <w:tab w:val="left" w:pos="1134"/>
        </w:tabs>
        <w:spacing w:after="0" w:line="240" w:lineRule="auto"/>
        <w:ind w:left="1134" w:hanging="1134"/>
        <w:rPr>
          <w:rFonts w:ascii="Tahoma" w:hAnsi="Tahoma" w:cs="Tahoma"/>
          <w:i/>
        </w:rPr>
      </w:pPr>
      <w:r w:rsidRPr="001F12B0">
        <w:rPr>
          <w:rFonts w:ascii="Tahoma" w:hAnsi="Tahoma" w:cs="Tahoma"/>
        </w:rPr>
        <w:t>2.</w:t>
      </w:r>
      <w:r w:rsidRPr="001F12B0">
        <w:rPr>
          <w:rFonts w:ascii="Tahoma" w:hAnsi="Tahoma" w:cs="Tahoma"/>
        </w:rPr>
        <w:tab/>
      </w:r>
      <w:r w:rsidRPr="001F12B0">
        <w:rPr>
          <w:rFonts w:ascii="Tahoma" w:hAnsi="Tahoma" w:cs="Tahoma"/>
          <w:b/>
          <w:u w:val="single"/>
        </w:rPr>
        <w:t>Møderefera</w:t>
      </w:r>
      <w:r w:rsidR="003E24A8">
        <w:rPr>
          <w:rFonts w:ascii="Tahoma" w:hAnsi="Tahoma" w:cs="Tahoma"/>
          <w:b/>
          <w:u w:val="single"/>
        </w:rPr>
        <w:t>ter</w:t>
      </w:r>
    </w:p>
    <w:p w14:paraId="339724C2" w14:textId="446DB466" w:rsidR="00BC1629" w:rsidRDefault="001F12B0" w:rsidP="008D60F1">
      <w:pPr>
        <w:tabs>
          <w:tab w:val="left" w:pos="1134"/>
        </w:tabs>
        <w:spacing w:after="0"/>
        <w:ind w:left="1134" w:hanging="1134"/>
        <w:rPr>
          <w:rFonts w:ascii="Tahoma" w:hAnsi="Tahoma" w:cs="Tahoma"/>
        </w:rPr>
      </w:pPr>
      <w:r w:rsidRPr="001F12B0">
        <w:rPr>
          <w:rFonts w:ascii="Tahoma" w:hAnsi="Tahoma" w:cs="Tahoma"/>
        </w:rPr>
        <w:tab/>
      </w:r>
      <w:r w:rsidR="00BC1629">
        <w:rPr>
          <w:rFonts w:ascii="Tahoma" w:hAnsi="Tahoma" w:cs="Tahoma"/>
        </w:rPr>
        <w:tab/>
      </w:r>
    </w:p>
    <w:p w14:paraId="6C56C63A" w14:textId="77777777" w:rsidR="00A2796C" w:rsidRDefault="00BC1629" w:rsidP="008D60F1">
      <w:pPr>
        <w:tabs>
          <w:tab w:val="left" w:pos="1134"/>
        </w:tabs>
        <w:spacing w:after="0"/>
        <w:ind w:left="1134" w:hanging="1134"/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 w:rsidR="00C601AD" w:rsidRPr="00B35A95">
        <w:rPr>
          <w:rFonts w:ascii="Tahoma" w:hAnsi="Tahoma" w:cs="Tahoma"/>
          <w:i/>
        </w:rPr>
        <w:t>Referat nr. 1/20 og 02/20(lukket møde) fra bestyrelsesmøde den 22.01.2020</w:t>
      </w:r>
    </w:p>
    <w:p w14:paraId="7553B6D7" w14:textId="77777777" w:rsidR="00A2796C" w:rsidRDefault="00A2796C" w:rsidP="008D60F1">
      <w:pPr>
        <w:tabs>
          <w:tab w:val="left" w:pos="1134"/>
        </w:tabs>
        <w:spacing w:after="0"/>
        <w:ind w:left="1134" w:hanging="1134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</w:p>
    <w:p w14:paraId="2F365769" w14:textId="65CD7496" w:rsidR="00B55D1F" w:rsidRPr="00A2796C" w:rsidRDefault="00A2796C" w:rsidP="008D60F1">
      <w:pPr>
        <w:tabs>
          <w:tab w:val="left" w:pos="1134"/>
        </w:tabs>
        <w:spacing w:after="0"/>
        <w:ind w:left="1134" w:hanging="1134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 w:rsidRPr="00A2796C">
        <w:rPr>
          <w:rFonts w:ascii="Tahoma" w:hAnsi="Tahoma" w:cs="Tahoma"/>
        </w:rPr>
        <w:t>blev godkendt og underskrevet</w:t>
      </w:r>
      <w:r w:rsidR="009B2849" w:rsidRPr="00A2796C">
        <w:rPr>
          <w:rFonts w:ascii="Tahoma" w:hAnsi="Tahoma" w:cs="Tahoma"/>
        </w:rPr>
        <w:t>.</w:t>
      </w:r>
    </w:p>
    <w:p w14:paraId="52C4164F" w14:textId="77777777" w:rsidR="007475F4" w:rsidRPr="00A2796C" w:rsidRDefault="007475F4" w:rsidP="00B55D1F">
      <w:pPr>
        <w:tabs>
          <w:tab w:val="left" w:pos="1276"/>
        </w:tabs>
        <w:spacing w:after="0" w:line="240" w:lineRule="auto"/>
        <w:ind w:left="1134" w:hanging="1134"/>
        <w:rPr>
          <w:rFonts w:ascii="Tahoma" w:hAnsi="Tahoma" w:cs="Tahoma"/>
          <w:sz w:val="18"/>
          <w:szCs w:val="18"/>
        </w:rPr>
      </w:pPr>
    </w:p>
    <w:p w14:paraId="53DB8856" w14:textId="408B837A" w:rsidR="00AC4418" w:rsidRDefault="00AC4418" w:rsidP="00B55D1F">
      <w:pPr>
        <w:tabs>
          <w:tab w:val="left" w:pos="1276"/>
        </w:tabs>
        <w:spacing w:after="0" w:line="240" w:lineRule="auto"/>
        <w:ind w:left="1134" w:hanging="1134"/>
        <w:rPr>
          <w:rFonts w:ascii="Tahoma" w:hAnsi="Tahoma" w:cs="Tahoma"/>
          <w:i/>
          <w:sz w:val="18"/>
          <w:szCs w:val="18"/>
        </w:rPr>
      </w:pPr>
    </w:p>
    <w:p w14:paraId="51124149" w14:textId="77777777" w:rsidR="00BD416F" w:rsidRDefault="001F12B0" w:rsidP="00C601AD">
      <w:pPr>
        <w:tabs>
          <w:tab w:val="left" w:pos="0"/>
        </w:tabs>
        <w:ind w:left="1134" w:hanging="1134"/>
        <w:rPr>
          <w:rFonts w:ascii="Tahoma" w:hAnsi="Tahoma" w:cs="Tahoma"/>
          <w:b/>
          <w:u w:val="single"/>
        </w:rPr>
      </w:pPr>
      <w:r w:rsidRPr="001F12B0">
        <w:rPr>
          <w:rFonts w:ascii="Tahoma" w:hAnsi="Tahoma" w:cs="Tahoma"/>
        </w:rPr>
        <w:t>3.</w:t>
      </w:r>
      <w:r w:rsidRPr="001F12B0">
        <w:rPr>
          <w:rFonts w:ascii="Tahoma" w:hAnsi="Tahoma" w:cs="Tahoma"/>
        </w:rPr>
        <w:tab/>
      </w:r>
      <w:bookmarkStart w:id="1" w:name="_Hlk31454146"/>
      <w:r w:rsidR="003439CE">
        <w:rPr>
          <w:rFonts w:ascii="Tahoma" w:hAnsi="Tahoma" w:cs="Tahoma"/>
          <w:b/>
          <w:u w:val="single"/>
        </w:rPr>
        <w:t>Efterretningssager</w:t>
      </w:r>
      <w:r w:rsidR="00BD416F">
        <w:rPr>
          <w:rFonts w:ascii="Tahoma" w:hAnsi="Tahoma" w:cs="Tahoma"/>
          <w:b/>
          <w:u w:val="single"/>
        </w:rPr>
        <w:t xml:space="preserve">. </w:t>
      </w:r>
    </w:p>
    <w:p w14:paraId="6A61E4FF" w14:textId="14EA66D2" w:rsidR="00C601AD" w:rsidRPr="00B35A95" w:rsidRDefault="00BD416F" w:rsidP="00C601AD">
      <w:pPr>
        <w:tabs>
          <w:tab w:val="left" w:pos="0"/>
        </w:tabs>
        <w:ind w:left="1134" w:hanging="1134"/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 w:rsidRPr="00BD416F">
        <w:rPr>
          <w:rFonts w:ascii="Tahoma" w:hAnsi="Tahoma" w:cs="Tahoma"/>
          <w:i/>
        </w:rPr>
        <w:t>P</w:t>
      </w:r>
      <w:r w:rsidR="00C601AD" w:rsidRPr="00BD416F">
        <w:rPr>
          <w:rFonts w:ascii="Tahoma" w:hAnsi="Tahoma" w:cs="Tahoma"/>
          <w:i/>
        </w:rPr>
        <w:t>un</w:t>
      </w:r>
      <w:r w:rsidR="00C601AD" w:rsidRPr="00B35A95">
        <w:rPr>
          <w:rFonts w:ascii="Tahoma" w:hAnsi="Tahoma" w:cs="Tahoma"/>
          <w:i/>
        </w:rPr>
        <w:t>ktet rummer sager, der forelægges til orientering, opfølgning af tidligere færdigbehandlede dagsordenpunkter og meddelelser fra formand eller øvrige, der ikke skal sagsbehandles, men blot angive</w:t>
      </w:r>
      <w:r w:rsidR="00BC1629" w:rsidRPr="00B35A95">
        <w:rPr>
          <w:rFonts w:ascii="Tahoma" w:hAnsi="Tahoma" w:cs="Tahoma"/>
          <w:i/>
        </w:rPr>
        <w:t>s som information. Der kan frem</w:t>
      </w:r>
      <w:r w:rsidR="00C601AD" w:rsidRPr="00B35A95">
        <w:rPr>
          <w:rFonts w:ascii="Tahoma" w:hAnsi="Tahoma" w:cs="Tahoma"/>
          <w:i/>
        </w:rPr>
        <w:t>sættes bemærkninger og uddybende spørgsmål, men ikke føres egentlige forhandlinger eller træffes beslutninger, med mindre bestyrelsen er enig herom.</w:t>
      </w:r>
    </w:p>
    <w:p w14:paraId="7643ED3E" w14:textId="0AC7D9BD" w:rsidR="00C601AD" w:rsidRDefault="00C601AD" w:rsidP="00C601AD">
      <w:pPr>
        <w:tabs>
          <w:tab w:val="left" w:pos="0"/>
        </w:tabs>
        <w:ind w:left="1134" w:hanging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>Formanden orientere</w:t>
      </w:r>
      <w:r w:rsidR="003115B8">
        <w:rPr>
          <w:rFonts w:ascii="Tahoma" w:hAnsi="Tahoma" w:cs="Tahoma"/>
          <w:b/>
          <w:sz w:val="18"/>
          <w:szCs w:val="18"/>
        </w:rPr>
        <w:t>r</w:t>
      </w:r>
      <w:r>
        <w:rPr>
          <w:rFonts w:ascii="Tahoma" w:hAnsi="Tahoma" w:cs="Tahoma"/>
          <w:b/>
          <w:sz w:val="18"/>
          <w:szCs w:val="18"/>
        </w:rPr>
        <w:t>:</w:t>
      </w:r>
    </w:p>
    <w:p w14:paraId="785F28E3" w14:textId="46BECD7F" w:rsidR="004477C9" w:rsidRDefault="004477C9" w:rsidP="00C601AD">
      <w:pPr>
        <w:tabs>
          <w:tab w:val="left" w:pos="0"/>
        </w:tabs>
        <w:ind w:left="1134" w:hanging="1134"/>
        <w:rPr>
          <w:rFonts w:ascii="Tahoma" w:hAnsi="Tahoma" w:cs="Tahoma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</w:rPr>
        <w:t>Orientering taget til efterretning.</w:t>
      </w:r>
    </w:p>
    <w:p w14:paraId="0DFB6E35" w14:textId="77777777" w:rsidR="004477C9" w:rsidRPr="004477C9" w:rsidRDefault="004477C9" w:rsidP="00C601AD">
      <w:pPr>
        <w:tabs>
          <w:tab w:val="left" w:pos="0"/>
        </w:tabs>
        <w:ind w:left="1134" w:hanging="1134"/>
        <w:rPr>
          <w:rFonts w:ascii="Tahoma" w:hAnsi="Tahoma" w:cs="Tahoma"/>
        </w:rPr>
      </w:pPr>
    </w:p>
    <w:bookmarkEnd w:id="1"/>
    <w:p w14:paraId="5CE1EA06" w14:textId="02B1ED15" w:rsidR="00BC1629" w:rsidRDefault="009068F3" w:rsidP="00BC1629">
      <w:pPr>
        <w:tabs>
          <w:tab w:val="left" w:pos="0"/>
        </w:tabs>
        <w:ind w:left="1134" w:hanging="1134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4</w:t>
      </w:r>
      <w:r w:rsidR="00200245" w:rsidRPr="001C7901">
        <w:rPr>
          <w:rFonts w:ascii="Tahoma" w:hAnsi="Tahoma" w:cs="Tahoma"/>
        </w:rPr>
        <w:t>.</w:t>
      </w:r>
      <w:r w:rsidR="00200245" w:rsidRPr="00200245">
        <w:rPr>
          <w:rFonts w:ascii="Tahoma" w:hAnsi="Tahoma" w:cs="Tahoma"/>
          <w:b/>
        </w:rPr>
        <w:tab/>
      </w:r>
      <w:r w:rsidR="00BC1629">
        <w:rPr>
          <w:rFonts w:ascii="Tahoma" w:hAnsi="Tahoma" w:cs="Tahoma"/>
          <w:b/>
        </w:rPr>
        <w:t>R</w:t>
      </w:r>
      <w:r w:rsidR="003439CE" w:rsidRPr="002E5C43">
        <w:rPr>
          <w:rFonts w:ascii="Tahoma" w:hAnsi="Tahoma" w:cs="Tahoma"/>
          <w:b/>
          <w:u w:val="single"/>
        </w:rPr>
        <w:t>estanceliste</w:t>
      </w:r>
      <w:r w:rsidR="00C756E1" w:rsidRPr="002E5C43">
        <w:rPr>
          <w:rFonts w:ascii="Tahoma" w:hAnsi="Tahoma" w:cs="Tahoma"/>
          <w:b/>
          <w:u w:val="single"/>
        </w:rPr>
        <w:t xml:space="preserve"> (orientering)</w:t>
      </w:r>
      <w:r w:rsidR="00C601AD">
        <w:rPr>
          <w:rFonts w:ascii="Tahoma" w:hAnsi="Tahoma" w:cs="Tahoma"/>
          <w:b/>
          <w:u w:val="single"/>
        </w:rPr>
        <w:t xml:space="preserve">                                                                                           </w:t>
      </w:r>
    </w:p>
    <w:p w14:paraId="05F892CD" w14:textId="77777777" w:rsidR="00A2796C" w:rsidRDefault="00BC1629" w:rsidP="00C601AD">
      <w:pPr>
        <w:tabs>
          <w:tab w:val="left" w:pos="0"/>
        </w:tabs>
        <w:ind w:left="1134" w:hanging="1134"/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 w:rsidR="00C601AD" w:rsidRPr="00B35A95">
        <w:rPr>
          <w:rFonts w:ascii="Tahoma" w:hAnsi="Tahoma" w:cs="Tahoma"/>
          <w:i/>
        </w:rPr>
        <w:t>R</w:t>
      </w:r>
      <w:r w:rsidR="00ED1935" w:rsidRPr="00B35A95">
        <w:rPr>
          <w:rFonts w:ascii="Tahoma" w:hAnsi="Tahoma" w:cs="Tahoma"/>
          <w:i/>
        </w:rPr>
        <w:t>e</w:t>
      </w:r>
      <w:r w:rsidR="00A63077" w:rsidRPr="00B35A95">
        <w:rPr>
          <w:rFonts w:ascii="Tahoma" w:hAnsi="Tahoma" w:cs="Tahoma"/>
          <w:i/>
        </w:rPr>
        <w:t>stanceliste</w:t>
      </w:r>
      <w:r w:rsidR="00C601AD" w:rsidRPr="00B35A95">
        <w:rPr>
          <w:rFonts w:ascii="Tahoma" w:hAnsi="Tahoma" w:cs="Tahoma"/>
          <w:i/>
        </w:rPr>
        <w:t>n udleveres den 11. marts 2020.</w:t>
      </w:r>
    </w:p>
    <w:p w14:paraId="43F44BA0" w14:textId="5CFF532E" w:rsidR="00A2796C" w:rsidRDefault="00A2796C" w:rsidP="00C601AD">
      <w:pPr>
        <w:tabs>
          <w:tab w:val="left" w:pos="0"/>
        </w:tabs>
        <w:ind w:left="1134" w:hanging="113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Bestyrelsen </w:t>
      </w:r>
      <w:r w:rsidR="007D0B34">
        <w:rPr>
          <w:rFonts w:ascii="Tahoma" w:hAnsi="Tahoma" w:cs="Tahoma"/>
        </w:rPr>
        <w:t xml:space="preserve">ønsker listen opdelt, så </w:t>
      </w:r>
      <w:r>
        <w:rPr>
          <w:rFonts w:ascii="Tahoma" w:hAnsi="Tahoma" w:cs="Tahoma"/>
        </w:rPr>
        <w:t xml:space="preserve">fremadrettet skal restancelisten opdeles i reelle skyldnere </w:t>
      </w:r>
      <w:r w:rsidR="007D0B34">
        <w:rPr>
          <w:rFonts w:ascii="Tahoma" w:hAnsi="Tahoma" w:cs="Tahoma"/>
        </w:rPr>
        <w:t xml:space="preserve">på en liste </w:t>
      </w:r>
      <w:r w:rsidR="00A31A5F">
        <w:rPr>
          <w:rFonts w:ascii="Tahoma" w:hAnsi="Tahoma" w:cs="Tahoma"/>
        </w:rPr>
        <w:t>samt</w:t>
      </w:r>
      <w:r>
        <w:rPr>
          <w:rFonts w:ascii="Tahoma" w:hAnsi="Tahoma" w:cs="Tahoma"/>
        </w:rPr>
        <w:t xml:space="preserve"> dødsboer og allerede lukkede varmeforbrugere</w:t>
      </w:r>
      <w:r w:rsidR="00A31A5F">
        <w:rPr>
          <w:rFonts w:ascii="Tahoma" w:hAnsi="Tahoma" w:cs="Tahoma"/>
        </w:rPr>
        <w:t xml:space="preserve"> på en liste</w:t>
      </w:r>
      <w:r>
        <w:rPr>
          <w:rFonts w:ascii="Tahoma" w:hAnsi="Tahoma" w:cs="Tahoma"/>
        </w:rPr>
        <w:t>.</w:t>
      </w:r>
    </w:p>
    <w:p w14:paraId="55126E48" w14:textId="0F3BD1F4" w:rsidR="00B55D1F" w:rsidRDefault="00A2796C" w:rsidP="00C601AD">
      <w:pPr>
        <w:tabs>
          <w:tab w:val="left" w:pos="0"/>
        </w:tabs>
        <w:ind w:left="1134" w:hanging="1134"/>
        <w:rPr>
          <w:rFonts w:ascii="Tahoma" w:hAnsi="Tahoma" w:cs="Tahoma"/>
          <w:i/>
        </w:rPr>
      </w:pPr>
      <w:r>
        <w:rPr>
          <w:rFonts w:ascii="Tahoma" w:hAnsi="Tahoma" w:cs="Tahoma"/>
        </w:rPr>
        <w:tab/>
        <w:t>Orienteringen taget til efterretning.</w:t>
      </w:r>
      <w:r w:rsidR="00C601AD" w:rsidRPr="00B35A95">
        <w:rPr>
          <w:rFonts w:ascii="Tahoma" w:hAnsi="Tahoma" w:cs="Tahoma"/>
          <w:i/>
        </w:rPr>
        <w:t xml:space="preserve"> </w:t>
      </w:r>
      <w:r w:rsidR="008D60F1" w:rsidRPr="00B35A95">
        <w:rPr>
          <w:rFonts w:ascii="Tahoma" w:hAnsi="Tahoma" w:cs="Tahoma"/>
          <w:i/>
        </w:rPr>
        <w:t xml:space="preserve"> </w:t>
      </w:r>
    </w:p>
    <w:p w14:paraId="04F22548" w14:textId="77777777" w:rsidR="00D630D0" w:rsidRPr="00B35A95" w:rsidRDefault="00D630D0" w:rsidP="00C601AD">
      <w:pPr>
        <w:tabs>
          <w:tab w:val="left" w:pos="0"/>
        </w:tabs>
        <w:ind w:left="1134" w:hanging="1134"/>
        <w:rPr>
          <w:rFonts w:ascii="Tahoma" w:hAnsi="Tahoma" w:cs="Tahoma"/>
          <w:i/>
        </w:rPr>
      </w:pPr>
    </w:p>
    <w:p w14:paraId="7FDD49CF" w14:textId="435948EB" w:rsidR="00C601AD" w:rsidRDefault="00C601AD" w:rsidP="000B266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8237232" w14:textId="77F03A67" w:rsidR="00AA0BE3" w:rsidRDefault="00AA0BE3" w:rsidP="000B266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5FD800C" w14:textId="71C41605" w:rsidR="00AA0BE3" w:rsidRDefault="00AA0BE3" w:rsidP="000B266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6533845" w14:textId="77777777" w:rsidR="00AA0BE3" w:rsidRDefault="00AA0BE3" w:rsidP="000B266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61E2789" w14:textId="329AEFEA" w:rsidR="00C601AD" w:rsidRDefault="001C5313" w:rsidP="000B2660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5</w:t>
      </w:r>
      <w:r w:rsidRPr="00FA106C"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="007540B3" w:rsidRPr="007540B3">
        <w:rPr>
          <w:rFonts w:ascii="Tahoma" w:hAnsi="Tahoma" w:cs="Tahoma"/>
          <w:b/>
          <w:u w:val="single"/>
        </w:rPr>
        <w:t>Godkendelse af Årsregnskab</w:t>
      </w:r>
    </w:p>
    <w:p w14:paraId="31201F34" w14:textId="662A6780" w:rsidR="00BC1629" w:rsidRDefault="007540B3" w:rsidP="000B266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540B3">
        <w:rPr>
          <w:rFonts w:ascii="Tahoma" w:hAnsi="Tahoma" w:cs="Tahoma"/>
          <w:sz w:val="18"/>
          <w:szCs w:val="18"/>
        </w:rPr>
        <w:tab/>
      </w:r>
    </w:p>
    <w:p w14:paraId="7CF2C111" w14:textId="721D42AE" w:rsidR="007540B3" w:rsidRDefault="007540B3" w:rsidP="00B35A95">
      <w:pPr>
        <w:spacing w:after="0" w:line="240" w:lineRule="auto"/>
        <w:ind w:left="1134"/>
        <w:rPr>
          <w:rFonts w:ascii="Tahoma" w:hAnsi="Tahoma" w:cs="Tahoma"/>
          <w:i/>
        </w:rPr>
      </w:pPr>
      <w:r w:rsidRPr="00B35A95">
        <w:rPr>
          <w:rFonts w:ascii="Tahoma" w:hAnsi="Tahoma" w:cs="Tahoma"/>
          <w:i/>
        </w:rPr>
        <w:t>Årsrapport for 2019</w:t>
      </w:r>
      <w:r w:rsidR="00B35A95">
        <w:rPr>
          <w:rFonts w:ascii="Tahoma" w:hAnsi="Tahoma" w:cs="Tahoma"/>
          <w:i/>
        </w:rPr>
        <w:t xml:space="preserve"> </w:t>
      </w:r>
      <w:r w:rsidRPr="00B35A95">
        <w:rPr>
          <w:rFonts w:ascii="Tahoma" w:hAnsi="Tahoma" w:cs="Tahoma"/>
          <w:i/>
        </w:rPr>
        <w:t>skal godkendes og underskrives</w:t>
      </w:r>
      <w:r w:rsidR="00BD416F">
        <w:rPr>
          <w:rFonts w:ascii="Tahoma" w:hAnsi="Tahoma" w:cs="Tahoma"/>
          <w:i/>
        </w:rPr>
        <w:t>.</w:t>
      </w:r>
    </w:p>
    <w:p w14:paraId="6793F057" w14:textId="77777777" w:rsidR="00A2796C" w:rsidRDefault="00A2796C" w:rsidP="00B35A95">
      <w:pPr>
        <w:spacing w:after="0" w:line="240" w:lineRule="auto"/>
        <w:ind w:left="1134"/>
        <w:rPr>
          <w:rFonts w:ascii="Tahoma" w:hAnsi="Tahoma" w:cs="Tahoma"/>
          <w:i/>
        </w:rPr>
      </w:pPr>
    </w:p>
    <w:p w14:paraId="6430A77C" w14:textId="5E1AC1B7" w:rsidR="00BD416F" w:rsidRPr="00B35A95" w:rsidRDefault="00BD416F" w:rsidP="00B35A95">
      <w:pPr>
        <w:spacing w:after="0" w:line="240" w:lineRule="auto"/>
        <w:ind w:left="1134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Materiale fra revisor er udsendt til bestyrelsens medlemmer forud for mødet.</w:t>
      </w:r>
    </w:p>
    <w:p w14:paraId="7A7E5CAB" w14:textId="1E1F546C" w:rsidR="007540B3" w:rsidRPr="00B35A95" w:rsidRDefault="007540B3" w:rsidP="000B2660">
      <w:pPr>
        <w:spacing w:after="0" w:line="240" w:lineRule="auto"/>
        <w:rPr>
          <w:rFonts w:ascii="Tahoma" w:hAnsi="Tahoma" w:cs="Tahoma"/>
          <w:i/>
        </w:rPr>
      </w:pPr>
      <w:r w:rsidRPr="00B35A95">
        <w:rPr>
          <w:rFonts w:ascii="Tahoma" w:hAnsi="Tahoma" w:cs="Tahoma"/>
          <w:i/>
        </w:rPr>
        <w:tab/>
        <w:t xml:space="preserve">Drøftelse af </w:t>
      </w:r>
      <w:r w:rsidR="00192132" w:rsidRPr="00B35A95">
        <w:rPr>
          <w:rFonts w:ascii="Tahoma" w:hAnsi="Tahoma" w:cs="Tahoma"/>
          <w:i/>
        </w:rPr>
        <w:t>protokollat</w:t>
      </w:r>
      <w:r w:rsidRPr="00B35A95">
        <w:rPr>
          <w:rFonts w:ascii="Tahoma" w:hAnsi="Tahoma" w:cs="Tahoma"/>
          <w:i/>
        </w:rPr>
        <w:t>.</w:t>
      </w:r>
    </w:p>
    <w:p w14:paraId="0F34A392" w14:textId="1C0AE49F" w:rsidR="00C601AD" w:rsidRDefault="00A2796C" w:rsidP="000B2660"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</w:p>
    <w:p w14:paraId="6258DAC5" w14:textId="77777777" w:rsidR="00192132" w:rsidRDefault="00A2796C" w:rsidP="000B266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 w:rsidR="00192132">
        <w:rPr>
          <w:rFonts w:ascii="Tahoma" w:hAnsi="Tahoma" w:cs="Tahoma"/>
        </w:rPr>
        <w:t xml:space="preserve">Drøftelse af protokollat udskydes. </w:t>
      </w:r>
    </w:p>
    <w:p w14:paraId="196D00FF" w14:textId="77777777" w:rsidR="00240986" w:rsidRDefault="00240986" w:rsidP="00192132">
      <w:pPr>
        <w:spacing w:after="0" w:line="240" w:lineRule="auto"/>
        <w:ind w:firstLine="1134"/>
        <w:rPr>
          <w:rFonts w:ascii="Tahoma" w:hAnsi="Tahoma" w:cs="Tahoma"/>
        </w:rPr>
      </w:pPr>
    </w:p>
    <w:p w14:paraId="4870BE12" w14:textId="2D4DB6DD" w:rsidR="00192132" w:rsidRDefault="00192132" w:rsidP="00192132">
      <w:pPr>
        <w:spacing w:after="0" w:line="240" w:lineRule="auto"/>
        <w:ind w:firstLine="1134"/>
        <w:rPr>
          <w:rFonts w:ascii="Tahoma" w:hAnsi="Tahoma" w:cs="Tahoma"/>
        </w:rPr>
      </w:pPr>
      <w:r>
        <w:rPr>
          <w:rFonts w:ascii="Tahoma" w:hAnsi="Tahoma" w:cs="Tahoma"/>
        </w:rPr>
        <w:t>Årsregnskab</w:t>
      </w:r>
      <w:r w:rsidR="00A2796C">
        <w:rPr>
          <w:rFonts w:ascii="Tahoma" w:hAnsi="Tahoma" w:cs="Tahoma"/>
        </w:rPr>
        <w:t xml:space="preserve"> underskrives elekt</w:t>
      </w:r>
      <w:r>
        <w:rPr>
          <w:rFonts w:ascii="Tahoma" w:hAnsi="Tahoma" w:cs="Tahoma"/>
        </w:rPr>
        <w:t>r</w:t>
      </w:r>
      <w:r w:rsidR="00A2796C">
        <w:rPr>
          <w:rFonts w:ascii="Tahoma" w:hAnsi="Tahoma" w:cs="Tahoma"/>
        </w:rPr>
        <w:t>onisk, da</w:t>
      </w:r>
      <w:r>
        <w:rPr>
          <w:rFonts w:ascii="Tahoma" w:hAnsi="Tahoma" w:cs="Tahoma"/>
        </w:rPr>
        <w:t xml:space="preserve"> ikke alle medlemmer var tilstede.</w:t>
      </w:r>
    </w:p>
    <w:p w14:paraId="68F15E88" w14:textId="502577C6" w:rsidR="00A2796C" w:rsidRPr="00A2796C" w:rsidRDefault="00A2796C" w:rsidP="00192132">
      <w:pPr>
        <w:spacing w:after="0" w:line="240" w:lineRule="auto"/>
        <w:ind w:firstLine="113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6B08F469" w14:textId="5B460EC4" w:rsidR="00BD416F" w:rsidRDefault="00BD416F" w:rsidP="000B2660">
      <w:pPr>
        <w:spacing w:after="0" w:line="240" w:lineRule="auto"/>
        <w:rPr>
          <w:rFonts w:ascii="Tahoma" w:hAnsi="Tahoma" w:cs="Tahoma"/>
        </w:rPr>
      </w:pPr>
    </w:p>
    <w:p w14:paraId="33B76F4F" w14:textId="1677791D" w:rsidR="00AA0BE3" w:rsidRDefault="00AA0BE3" w:rsidP="000B2660">
      <w:pPr>
        <w:spacing w:after="0" w:line="240" w:lineRule="auto"/>
        <w:rPr>
          <w:rFonts w:ascii="Tahoma" w:hAnsi="Tahoma" w:cs="Tahoma"/>
        </w:rPr>
      </w:pPr>
    </w:p>
    <w:p w14:paraId="006E177E" w14:textId="08AFBD3F" w:rsidR="00AA0BE3" w:rsidRDefault="00AA0BE3" w:rsidP="000B2660">
      <w:pPr>
        <w:spacing w:after="0" w:line="240" w:lineRule="auto"/>
        <w:rPr>
          <w:rFonts w:ascii="Tahoma" w:hAnsi="Tahoma" w:cs="Tahoma"/>
        </w:rPr>
      </w:pPr>
    </w:p>
    <w:p w14:paraId="72424386" w14:textId="18EB9100" w:rsidR="000B2660" w:rsidRDefault="00C601AD" w:rsidP="000B2660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</w:r>
      <w:r w:rsidR="008D60F1">
        <w:rPr>
          <w:rFonts w:ascii="Tahoma" w:hAnsi="Tahoma" w:cs="Tahoma"/>
          <w:b/>
          <w:u w:val="single"/>
        </w:rPr>
        <w:t xml:space="preserve">Status </w:t>
      </w:r>
      <w:r w:rsidR="00365B1C">
        <w:rPr>
          <w:rFonts w:ascii="Tahoma" w:hAnsi="Tahoma" w:cs="Tahoma"/>
          <w:b/>
          <w:u w:val="single"/>
        </w:rPr>
        <w:t>om</w:t>
      </w:r>
      <w:r w:rsidR="008D60F1">
        <w:rPr>
          <w:rFonts w:ascii="Tahoma" w:hAnsi="Tahoma" w:cs="Tahoma"/>
          <w:b/>
          <w:u w:val="single"/>
        </w:rPr>
        <w:t xml:space="preserve"> </w:t>
      </w:r>
      <w:r w:rsidR="003115B8">
        <w:rPr>
          <w:rFonts w:ascii="Tahoma" w:hAnsi="Tahoma" w:cs="Tahoma"/>
          <w:b/>
          <w:u w:val="single"/>
        </w:rPr>
        <w:t>nyt h</w:t>
      </w:r>
      <w:r w:rsidR="00873AFF">
        <w:rPr>
          <w:rFonts w:ascii="Tahoma" w:hAnsi="Tahoma" w:cs="Tahoma"/>
          <w:b/>
          <w:u w:val="single"/>
        </w:rPr>
        <w:t>alm</w:t>
      </w:r>
      <w:r w:rsidR="003115B8">
        <w:rPr>
          <w:rFonts w:ascii="Tahoma" w:hAnsi="Tahoma" w:cs="Tahoma"/>
          <w:b/>
          <w:u w:val="single"/>
        </w:rPr>
        <w:t>v</w:t>
      </w:r>
      <w:r w:rsidR="00873AFF">
        <w:rPr>
          <w:rFonts w:ascii="Tahoma" w:hAnsi="Tahoma" w:cs="Tahoma"/>
          <w:b/>
          <w:u w:val="single"/>
        </w:rPr>
        <w:t>armeværk</w:t>
      </w:r>
    </w:p>
    <w:p w14:paraId="25FB3C2E" w14:textId="6760E3D5" w:rsidR="000536B4" w:rsidRDefault="00192132" w:rsidP="005A1E0A">
      <w:pPr>
        <w:tabs>
          <w:tab w:val="left" w:pos="1134"/>
          <w:tab w:val="left" w:pos="1418"/>
          <w:tab w:val="left" w:pos="1701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3AEBE11A" w14:textId="77777777" w:rsidR="00D6336D" w:rsidRDefault="00192132" w:rsidP="005A1E0A">
      <w:pPr>
        <w:tabs>
          <w:tab w:val="left" w:pos="1134"/>
          <w:tab w:val="left" w:pos="1418"/>
          <w:tab w:val="left" w:pos="1701"/>
        </w:tabs>
        <w:spacing w:after="0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</w:rPr>
        <w:t>Dagens info</w:t>
      </w:r>
      <w:r w:rsidRPr="00192132">
        <w:rPr>
          <w:rFonts w:ascii="Tahoma" w:hAnsi="Tahoma" w:cs="Tahoma"/>
        </w:rPr>
        <w:t>møde på skolen dækker</w:t>
      </w:r>
      <w:r w:rsidR="004477C9">
        <w:rPr>
          <w:rFonts w:ascii="Tahoma" w:hAnsi="Tahoma" w:cs="Tahoma"/>
        </w:rPr>
        <w:t xml:space="preserve"> punktet og MOE</w:t>
      </w:r>
      <w:r w:rsidR="00D6336D">
        <w:rPr>
          <w:rFonts w:ascii="Tahoma" w:hAnsi="Tahoma" w:cs="Tahoma"/>
        </w:rPr>
        <w:t xml:space="preserve"> eftersender materiale.</w:t>
      </w:r>
    </w:p>
    <w:p w14:paraId="6601DC6D" w14:textId="77777777" w:rsidR="00D6336D" w:rsidRDefault="00D6336D" w:rsidP="005A1E0A">
      <w:pPr>
        <w:tabs>
          <w:tab w:val="left" w:pos="1134"/>
          <w:tab w:val="left" w:pos="1418"/>
          <w:tab w:val="left" w:pos="1701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B114D74" w14:textId="754BEA55" w:rsidR="00192132" w:rsidRPr="00192132" w:rsidRDefault="00D6336D" w:rsidP="005A1E0A">
      <w:pPr>
        <w:tabs>
          <w:tab w:val="left" w:pos="1134"/>
          <w:tab w:val="left" w:pos="1418"/>
          <w:tab w:val="left" w:pos="1701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Orientering taget til efterretning</w:t>
      </w:r>
      <w:r w:rsidR="00240986">
        <w:rPr>
          <w:rFonts w:ascii="Tahoma" w:hAnsi="Tahoma" w:cs="Tahoma"/>
        </w:rPr>
        <w:t>.</w:t>
      </w:r>
      <w:r w:rsidR="004477C9">
        <w:rPr>
          <w:rFonts w:ascii="Tahoma" w:hAnsi="Tahoma" w:cs="Tahoma"/>
        </w:rPr>
        <w:t xml:space="preserve"> </w:t>
      </w:r>
      <w:r w:rsidR="00192132" w:rsidRPr="00192132">
        <w:rPr>
          <w:rFonts w:ascii="Tahoma" w:hAnsi="Tahoma" w:cs="Tahoma"/>
        </w:rPr>
        <w:t xml:space="preserve"> </w:t>
      </w:r>
    </w:p>
    <w:p w14:paraId="11D824B1" w14:textId="2877CCEA" w:rsidR="00BB76A6" w:rsidRDefault="0049252B" w:rsidP="00ED247A">
      <w:pPr>
        <w:tabs>
          <w:tab w:val="left" w:pos="1134"/>
          <w:tab w:val="left" w:pos="1418"/>
          <w:tab w:val="left" w:pos="1701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44C273D7" w14:textId="2FB76BA5" w:rsidR="00AA0BE3" w:rsidRDefault="00AA0BE3" w:rsidP="00ED247A">
      <w:pPr>
        <w:tabs>
          <w:tab w:val="left" w:pos="1134"/>
          <w:tab w:val="left" w:pos="1418"/>
          <w:tab w:val="left" w:pos="1701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2AA953C3" w14:textId="12CCCF94" w:rsidR="00AA0BE3" w:rsidRDefault="00AA0BE3" w:rsidP="00ED247A">
      <w:pPr>
        <w:tabs>
          <w:tab w:val="left" w:pos="1134"/>
          <w:tab w:val="left" w:pos="1418"/>
          <w:tab w:val="left" w:pos="1701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4635E37D" w14:textId="77777777" w:rsidR="00AA0BE3" w:rsidRPr="001E570E" w:rsidRDefault="00AA0BE3" w:rsidP="00ED247A">
      <w:pPr>
        <w:tabs>
          <w:tab w:val="left" w:pos="1134"/>
          <w:tab w:val="left" w:pos="1418"/>
          <w:tab w:val="left" w:pos="1701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2C045C77" w14:textId="7D105890" w:rsidR="00873AFF" w:rsidRDefault="00C601AD" w:rsidP="00F80E25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</w:r>
      <w:r w:rsidR="00153FBD">
        <w:rPr>
          <w:rFonts w:ascii="Tahoma" w:hAnsi="Tahoma" w:cs="Tahoma"/>
          <w:b/>
          <w:u w:val="single"/>
        </w:rPr>
        <w:t xml:space="preserve">Status </w:t>
      </w:r>
      <w:r w:rsidR="00365B1C">
        <w:rPr>
          <w:rFonts w:ascii="Tahoma" w:hAnsi="Tahoma" w:cs="Tahoma"/>
          <w:b/>
          <w:u w:val="single"/>
        </w:rPr>
        <w:t>om</w:t>
      </w:r>
      <w:r w:rsidR="00153FBD">
        <w:rPr>
          <w:rFonts w:ascii="Tahoma" w:hAnsi="Tahoma" w:cs="Tahoma"/>
          <w:b/>
          <w:u w:val="single"/>
        </w:rPr>
        <w:t xml:space="preserve"> køb af Ringsebøllevej 28</w:t>
      </w:r>
    </w:p>
    <w:p w14:paraId="7A11F558" w14:textId="77777777" w:rsidR="00BC1629" w:rsidRDefault="003115B8" w:rsidP="00EA309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0669F2E" w14:textId="0FC9F007" w:rsidR="00850A50" w:rsidRPr="00B35A95" w:rsidRDefault="00BC1629" w:rsidP="00EA309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i/>
        </w:rPr>
      </w:pPr>
      <w:r>
        <w:rPr>
          <w:rFonts w:ascii="Tahoma" w:hAnsi="Tahoma" w:cs="Tahoma"/>
          <w:i/>
          <w:sz w:val="18"/>
          <w:szCs w:val="18"/>
        </w:rPr>
        <w:tab/>
      </w:r>
      <w:r w:rsidR="003115B8" w:rsidRPr="00B35A95">
        <w:rPr>
          <w:rFonts w:ascii="Tahoma" w:hAnsi="Tahoma" w:cs="Tahoma"/>
          <w:i/>
        </w:rPr>
        <w:t>Købet er godkendt af Lolland Kommune.</w:t>
      </w:r>
    </w:p>
    <w:p w14:paraId="79552D8B" w14:textId="02125B52" w:rsidR="00B35A95" w:rsidRDefault="00D6336D" w:rsidP="00EA309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14:paraId="4DAAB867" w14:textId="0F84AC32" w:rsidR="00B35A95" w:rsidRPr="00D6336D" w:rsidRDefault="00D6336D" w:rsidP="00EA309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ab/>
      </w:r>
      <w:r w:rsidRPr="00D6336D">
        <w:rPr>
          <w:rFonts w:ascii="Tahoma" w:hAnsi="Tahoma" w:cs="Tahoma"/>
        </w:rPr>
        <w:t>Betaling af grunden er foretaget</w:t>
      </w:r>
      <w:r>
        <w:rPr>
          <w:rFonts w:ascii="Tahoma" w:hAnsi="Tahoma" w:cs="Tahoma"/>
        </w:rPr>
        <w:t>.</w:t>
      </w:r>
    </w:p>
    <w:p w14:paraId="4D5AF629" w14:textId="1A364E97" w:rsidR="00B35A95" w:rsidRDefault="00D6336D" w:rsidP="00EA309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14:paraId="5EFA08AA" w14:textId="66D9AA11" w:rsidR="00B35A95" w:rsidRPr="00D6336D" w:rsidRDefault="00D6336D" w:rsidP="00EA309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</w:rPr>
      </w:pP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</w:rPr>
        <w:t>Orientering taget til efterretning.</w:t>
      </w:r>
    </w:p>
    <w:p w14:paraId="20D12ED2" w14:textId="77777777" w:rsidR="00B35A95" w:rsidRDefault="00B35A95" w:rsidP="00153FBD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sz w:val="18"/>
          <w:szCs w:val="18"/>
        </w:rPr>
      </w:pPr>
    </w:p>
    <w:p w14:paraId="3B413AB3" w14:textId="77777777" w:rsidR="00AA0BE3" w:rsidRDefault="00AA0BE3" w:rsidP="00153FBD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sz w:val="18"/>
          <w:szCs w:val="18"/>
        </w:rPr>
      </w:pPr>
    </w:p>
    <w:p w14:paraId="7372AED6" w14:textId="77777777" w:rsidR="00AA0BE3" w:rsidRDefault="00AA0BE3" w:rsidP="00153FBD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sz w:val="18"/>
          <w:szCs w:val="18"/>
        </w:rPr>
      </w:pPr>
    </w:p>
    <w:p w14:paraId="4BB57AD1" w14:textId="77777777" w:rsidR="00AA0BE3" w:rsidRDefault="00AA0BE3" w:rsidP="00153FBD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sz w:val="18"/>
          <w:szCs w:val="18"/>
        </w:rPr>
      </w:pPr>
    </w:p>
    <w:p w14:paraId="2FB66EF4" w14:textId="02532B6C" w:rsidR="00115BB0" w:rsidRDefault="00D06948" w:rsidP="00153FBD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04CB5CAA" w14:textId="5A3223B6" w:rsidR="00873AFF" w:rsidRDefault="00C601AD" w:rsidP="00D0694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8</w:t>
      </w:r>
      <w:r w:rsidR="001C5313" w:rsidRPr="00FA106C">
        <w:rPr>
          <w:rFonts w:ascii="Tahoma" w:hAnsi="Tahoma" w:cs="Tahoma"/>
        </w:rPr>
        <w:t>.</w:t>
      </w:r>
      <w:r w:rsidR="001C5313">
        <w:rPr>
          <w:rFonts w:ascii="Tahoma" w:hAnsi="Tahoma" w:cs="Tahoma"/>
        </w:rPr>
        <w:tab/>
      </w:r>
      <w:r w:rsidR="00153FBD" w:rsidRPr="00153FBD">
        <w:rPr>
          <w:rFonts w:ascii="Tahoma" w:hAnsi="Tahoma" w:cs="Tahoma"/>
          <w:b/>
          <w:bCs/>
          <w:u w:val="single"/>
        </w:rPr>
        <w:t>Arbejdstilsynet</w:t>
      </w:r>
    </w:p>
    <w:p w14:paraId="4E07B127" w14:textId="77777777" w:rsidR="00BC1629" w:rsidRDefault="00645AEF" w:rsidP="00D0694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8AE86F4" w14:textId="40745DEA" w:rsidR="00D06948" w:rsidRPr="00B35A95" w:rsidRDefault="00BC1629" w:rsidP="00D0694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 w:rsidR="000744DC" w:rsidRPr="00B35A95">
        <w:rPr>
          <w:rFonts w:ascii="Tahoma" w:hAnsi="Tahoma" w:cs="Tahoma"/>
          <w:i/>
        </w:rPr>
        <w:t>Valg af</w:t>
      </w:r>
      <w:r w:rsidR="003E24A8" w:rsidRPr="00B35A95">
        <w:rPr>
          <w:rFonts w:ascii="Tahoma" w:hAnsi="Tahoma" w:cs="Tahoma"/>
          <w:i/>
        </w:rPr>
        <w:t xml:space="preserve"> vagtværn</w:t>
      </w:r>
      <w:r w:rsidR="001747B6" w:rsidRPr="00B35A95">
        <w:rPr>
          <w:rFonts w:ascii="Tahoma" w:hAnsi="Tahoma" w:cs="Tahoma"/>
          <w:i/>
        </w:rPr>
        <w:t xml:space="preserve"> (LF vagt bilag vedlagt)</w:t>
      </w:r>
    </w:p>
    <w:p w14:paraId="025DE819" w14:textId="517117B8" w:rsidR="000536B4" w:rsidRPr="00B35A95" w:rsidRDefault="003115B8" w:rsidP="00D0694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i/>
        </w:rPr>
      </w:pPr>
      <w:r w:rsidRPr="00B35A95">
        <w:rPr>
          <w:rFonts w:ascii="Tahoma" w:hAnsi="Tahoma" w:cs="Tahoma"/>
          <w:i/>
        </w:rPr>
        <w:tab/>
        <w:t>Samt skriv til arbejdstilsynet vedlagt.</w:t>
      </w:r>
    </w:p>
    <w:p w14:paraId="7AA7C881" w14:textId="6A0DEC5E" w:rsidR="00BC1629" w:rsidRDefault="00BC1629" w:rsidP="00D0694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i/>
          <w:sz w:val="18"/>
          <w:szCs w:val="18"/>
        </w:rPr>
      </w:pPr>
    </w:p>
    <w:p w14:paraId="3331CAEF" w14:textId="4F6B0970" w:rsidR="00BC1629" w:rsidRDefault="00D6336D" w:rsidP="00D0694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477C9">
        <w:rPr>
          <w:rFonts w:ascii="Tahoma" w:hAnsi="Tahoma" w:cs="Tahoma"/>
        </w:rPr>
        <w:t xml:space="preserve">Arbejdstilsynet </w:t>
      </w:r>
      <w:r>
        <w:rPr>
          <w:rFonts w:ascii="Tahoma" w:hAnsi="Tahoma" w:cs="Tahoma"/>
        </w:rPr>
        <w:t>har godkendt tilbagemeldingen.</w:t>
      </w:r>
    </w:p>
    <w:p w14:paraId="5855E700" w14:textId="79B518BB" w:rsidR="00A86890" w:rsidRDefault="00A86890" w:rsidP="00D0694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</w:rPr>
      </w:pPr>
    </w:p>
    <w:p w14:paraId="3382C8ED" w14:textId="320502B9" w:rsidR="00A86890" w:rsidRDefault="00A86890" w:rsidP="00D0694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</w:rPr>
        <w:tab/>
        <w:t>Orientering taget til efterretning.</w:t>
      </w:r>
    </w:p>
    <w:p w14:paraId="68EC0F89" w14:textId="5ED48FBB" w:rsidR="00BC1629" w:rsidRDefault="00BC1629" w:rsidP="00D0694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i/>
          <w:sz w:val="18"/>
          <w:szCs w:val="18"/>
        </w:rPr>
      </w:pPr>
    </w:p>
    <w:p w14:paraId="2A7C0407" w14:textId="77777777" w:rsidR="003F4538" w:rsidRPr="00873AFF" w:rsidRDefault="003F4538" w:rsidP="00D06948">
      <w:pPr>
        <w:tabs>
          <w:tab w:val="left" w:pos="1134"/>
          <w:tab w:val="left" w:pos="1701"/>
        </w:tabs>
        <w:spacing w:after="0" w:line="240" w:lineRule="auto"/>
        <w:ind w:left="1134" w:hanging="1134"/>
        <w:rPr>
          <w:rFonts w:ascii="Tahoma" w:hAnsi="Tahoma" w:cs="Tahoma"/>
          <w:sz w:val="18"/>
          <w:szCs w:val="18"/>
        </w:rPr>
      </w:pPr>
    </w:p>
    <w:p w14:paraId="62537851" w14:textId="77777777" w:rsidR="00AA0BE3" w:rsidRDefault="00AA0BE3" w:rsidP="00115BB0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</w:rPr>
      </w:pPr>
    </w:p>
    <w:p w14:paraId="53E04139" w14:textId="77777777" w:rsidR="00AA0BE3" w:rsidRDefault="00AA0BE3" w:rsidP="00115BB0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</w:rPr>
      </w:pPr>
    </w:p>
    <w:p w14:paraId="21A47F55" w14:textId="32BF18C1" w:rsidR="00AA0BE3" w:rsidRDefault="00AA0BE3" w:rsidP="00115BB0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</w:rPr>
      </w:pPr>
    </w:p>
    <w:p w14:paraId="682573AF" w14:textId="77777777" w:rsidR="00AA0BE3" w:rsidRDefault="00AA0BE3" w:rsidP="00115BB0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</w:rPr>
      </w:pPr>
    </w:p>
    <w:p w14:paraId="72B33BA9" w14:textId="747AAF50" w:rsidR="001253CA" w:rsidRPr="00BC1629" w:rsidRDefault="00C601AD" w:rsidP="00115BB0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E8227A">
        <w:rPr>
          <w:rFonts w:ascii="Tahoma" w:hAnsi="Tahoma" w:cs="Tahoma"/>
        </w:rPr>
        <w:t>.</w:t>
      </w:r>
      <w:r w:rsidR="00E8227A">
        <w:rPr>
          <w:rFonts w:ascii="Tahoma" w:hAnsi="Tahoma" w:cs="Tahoma"/>
        </w:rPr>
        <w:tab/>
      </w:r>
      <w:r w:rsidR="00E8227A" w:rsidRPr="00850A50">
        <w:rPr>
          <w:rFonts w:ascii="Tahoma" w:hAnsi="Tahoma" w:cs="Tahoma"/>
          <w:b/>
          <w:u w:val="single"/>
        </w:rPr>
        <w:t>Orientering fra Kontoret</w:t>
      </w:r>
    </w:p>
    <w:p w14:paraId="451BEAB7" w14:textId="77777777" w:rsidR="00BC1629" w:rsidRDefault="00BC1629" w:rsidP="008D60F1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6443987D" w14:textId="3B0B386C" w:rsidR="00047987" w:rsidRDefault="00365B1C" w:rsidP="00B35A95">
      <w:pPr>
        <w:tabs>
          <w:tab w:val="left" w:pos="1134"/>
          <w:tab w:val="left" w:pos="1701"/>
        </w:tabs>
        <w:spacing w:after="0" w:line="240" w:lineRule="auto"/>
        <w:ind w:left="1134"/>
        <w:rPr>
          <w:rFonts w:ascii="Tahoma" w:hAnsi="Tahoma" w:cs="Tahoma"/>
          <w:i/>
        </w:rPr>
      </w:pPr>
      <w:r w:rsidRPr="00B35A95">
        <w:rPr>
          <w:rFonts w:ascii="Tahoma" w:hAnsi="Tahoma" w:cs="Tahoma"/>
          <w:i/>
        </w:rPr>
        <w:t xml:space="preserve">Ændring </w:t>
      </w:r>
      <w:r w:rsidR="00B35A95">
        <w:rPr>
          <w:rFonts w:ascii="Tahoma" w:hAnsi="Tahoma" w:cs="Tahoma"/>
          <w:i/>
        </w:rPr>
        <w:t xml:space="preserve">i </w:t>
      </w:r>
      <w:r w:rsidRPr="00B35A95">
        <w:rPr>
          <w:rFonts w:ascii="Tahoma" w:hAnsi="Tahoma" w:cs="Tahoma"/>
          <w:i/>
        </w:rPr>
        <w:t>Lolland</w:t>
      </w:r>
      <w:r w:rsidR="00BC1629" w:rsidRPr="00B35A95">
        <w:rPr>
          <w:rFonts w:ascii="Tahoma" w:hAnsi="Tahoma" w:cs="Tahoma"/>
          <w:i/>
        </w:rPr>
        <w:t>s</w:t>
      </w:r>
      <w:r w:rsidRPr="00B35A95">
        <w:rPr>
          <w:rFonts w:ascii="Tahoma" w:hAnsi="Tahoma" w:cs="Tahoma"/>
          <w:i/>
        </w:rPr>
        <w:t xml:space="preserve"> Bank</w:t>
      </w:r>
      <w:r w:rsidR="00BC1629" w:rsidRPr="00B35A95">
        <w:rPr>
          <w:rFonts w:ascii="Tahoma" w:hAnsi="Tahoma" w:cs="Tahoma"/>
          <w:i/>
        </w:rPr>
        <w:t xml:space="preserve">, </w:t>
      </w:r>
      <w:r w:rsidR="007D0B34">
        <w:rPr>
          <w:rFonts w:ascii="Tahoma" w:hAnsi="Tahoma" w:cs="Tahoma"/>
          <w:i/>
        </w:rPr>
        <w:t xml:space="preserve">så </w:t>
      </w:r>
      <w:r w:rsidR="00BC1629" w:rsidRPr="00B35A95">
        <w:rPr>
          <w:rFonts w:ascii="Tahoma" w:hAnsi="Tahoma" w:cs="Tahoma"/>
          <w:i/>
        </w:rPr>
        <w:t xml:space="preserve">der </w:t>
      </w:r>
      <w:r w:rsidR="007D0B34">
        <w:rPr>
          <w:rFonts w:ascii="Tahoma" w:hAnsi="Tahoma" w:cs="Tahoma"/>
          <w:i/>
        </w:rPr>
        <w:t xml:space="preserve">i fremtiden </w:t>
      </w:r>
      <w:r w:rsidR="00BC1629" w:rsidRPr="00B35A95">
        <w:rPr>
          <w:rFonts w:ascii="Tahoma" w:hAnsi="Tahoma" w:cs="Tahoma"/>
          <w:i/>
        </w:rPr>
        <w:t xml:space="preserve">skal </w:t>
      </w:r>
      <w:r w:rsidR="007D0B34">
        <w:rPr>
          <w:rFonts w:ascii="Tahoma" w:hAnsi="Tahoma" w:cs="Tahoma"/>
          <w:i/>
        </w:rPr>
        <w:t>v</w:t>
      </w:r>
      <w:r w:rsidR="00BC1629" w:rsidRPr="00B35A95">
        <w:rPr>
          <w:rFonts w:ascii="Tahoma" w:hAnsi="Tahoma" w:cs="Tahoma"/>
          <w:i/>
        </w:rPr>
        <w:t xml:space="preserve">ære </w:t>
      </w:r>
      <w:r w:rsidR="007D0B34">
        <w:rPr>
          <w:rFonts w:ascii="Tahoma" w:hAnsi="Tahoma" w:cs="Tahoma"/>
          <w:i/>
        </w:rPr>
        <w:t xml:space="preserve">underskrift af kontorleder og driftsleder </w:t>
      </w:r>
      <w:r w:rsidR="00B35A95">
        <w:rPr>
          <w:rFonts w:ascii="Tahoma" w:hAnsi="Tahoma" w:cs="Tahoma"/>
          <w:i/>
        </w:rPr>
        <w:t xml:space="preserve">for at gennemføre </w:t>
      </w:r>
      <w:r w:rsidR="00BC1629" w:rsidRPr="00B35A95">
        <w:rPr>
          <w:rFonts w:ascii="Tahoma" w:hAnsi="Tahoma" w:cs="Tahoma"/>
          <w:i/>
        </w:rPr>
        <w:t>betalinger.</w:t>
      </w:r>
    </w:p>
    <w:p w14:paraId="046A2163" w14:textId="78EB2F89" w:rsidR="00B35A95" w:rsidRDefault="007D0B34" w:rsidP="00B35A95">
      <w:pPr>
        <w:tabs>
          <w:tab w:val="left" w:pos="1134"/>
          <w:tab w:val="left" w:pos="1701"/>
        </w:tabs>
        <w:spacing w:after="0" w:line="240" w:lineRule="auto"/>
        <w:ind w:left="1134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Dette tiltag for at beskyttelse af medarbejder og som</w:t>
      </w:r>
      <w:r w:rsidR="00B35A95">
        <w:rPr>
          <w:rFonts w:ascii="Tahoma" w:hAnsi="Tahoma" w:cs="Tahoma"/>
          <w:i/>
        </w:rPr>
        <w:t xml:space="preserve"> sikkerhed </w:t>
      </w:r>
      <w:r>
        <w:rPr>
          <w:rFonts w:ascii="Tahoma" w:hAnsi="Tahoma" w:cs="Tahoma"/>
          <w:i/>
        </w:rPr>
        <w:t>mod misbrug</w:t>
      </w:r>
      <w:r w:rsidR="00B35A95">
        <w:rPr>
          <w:rFonts w:ascii="Tahoma" w:hAnsi="Tahoma" w:cs="Tahoma"/>
          <w:i/>
        </w:rPr>
        <w:t>.</w:t>
      </w:r>
    </w:p>
    <w:p w14:paraId="4747EBCE" w14:textId="77777777" w:rsidR="007D0B34" w:rsidRPr="00B35A95" w:rsidRDefault="007D0B34" w:rsidP="00B35A95">
      <w:pPr>
        <w:tabs>
          <w:tab w:val="left" w:pos="1134"/>
          <w:tab w:val="left" w:pos="1701"/>
        </w:tabs>
        <w:spacing w:after="0" w:line="240" w:lineRule="auto"/>
        <w:ind w:left="1134"/>
        <w:rPr>
          <w:rFonts w:ascii="Tahoma" w:hAnsi="Tahoma" w:cs="Tahoma"/>
          <w:i/>
        </w:rPr>
      </w:pPr>
    </w:p>
    <w:p w14:paraId="193ABE49" w14:textId="676FAE3B" w:rsidR="000744DC" w:rsidRDefault="000744DC" w:rsidP="008D60F1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  <w:i/>
        </w:rPr>
      </w:pPr>
      <w:r w:rsidRPr="00B35A95">
        <w:rPr>
          <w:rFonts w:ascii="Tahoma" w:hAnsi="Tahoma" w:cs="Tahoma"/>
          <w:i/>
        </w:rPr>
        <w:tab/>
        <w:t>Bestyrelse</w:t>
      </w:r>
      <w:r w:rsidR="003115B8" w:rsidRPr="00B35A95">
        <w:rPr>
          <w:rFonts w:ascii="Tahoma" w:hAnsi="Tahoma" w:cs="Tahoma"/>
          <w:i/>
        </w:rPr>
        <w:t>n</w:t>
      </w:r>
      <w:r w:rsidR="00BC1629" w:rsidRPr="00B35A95">
        <w:rPr>
          <w:rFonts w:ascii="Tahoma" w:hAnsi="Tahoma" w:cs="Tahoma"/>
          <w:i/>
        </w:rPr>
        <w:t xml:space="preserve"> har fået deres</w:t>
      </w:r>
      <w:r w:rsidRPr="00B35A95">
        <w:rPr>
          <w:rFonts w:ascii="Tahoma" w:hAnsi="Tahoma" w:cs="Tahoma"/>
          <w:i/>
        </w:rPr>
        <w:t xml:space="preserve"> log ind</w:t>
      </w:r>
      <w:r w:rsidR="00BC1629" w:rsidRPr="00B35A95">
        <w:rPr>
          <w:rFonts w:ascii="Tahoma" w:hAnsi="Tahoma" w:cs="Tahoma"/>
          <w:i/>
        </w:rPr>
        <w:t xml:space="preserve"> til bestyrelsens side, </w:t>
      </w:r>
      <w:r w:rsidR="00C601AD" w:rsidRPr="00B35A95">
        <w:rPr>
          <w:rFonts w:ascii="Tahoma" w:hAnsi="Tahoma" w:cs="Tahoma"/>
          <w:i/>
        </w:rPr>
        <w:t>med egne mail</w:t>
      </w:r>
      <w:r w:rsidR="00B35A95">
        <w:rPr>
          <w:rFonts w:ascii="Tahoma" w:hAnsi="Tahoma" w:cs="Tahoma"/>
          <w:i/>
        </w:rPr>
        <w:t xml:space="preserve"> adresse</w:t>
      </w:r>
      <w:r w:rsidR="007D0B34">
        <w:rPr>
          <w:rFonts w:ascii="Tahoma" w:hAnsi="Tahoma" w:cs="Tahoma"/>
          <w:i/>
        </w:rPr>
        <w:t>r</w:t>
      </w:r>
      <w:r w:rsidR="00B35A95">
        <w:rPr>
          <w:rFonts w:ascii="Tahoma" w:hAnsi="Tahoma" w:cs="Tahoma"/>
          <w:i/>
        </w:rPr>
        <w:t>.</w:t>
      </w:r>
    </w:p>
    <w:p w14:paraId="427C0671" w14:textId="77777777" w:rsidR="007D0B34" w:rsidRPr="00B35A95" w:rsidRDefault="007D0B34" w:rsidP="008D60F1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  <w:i/>
        </w:rPr>
      </w:pPr>
    </w:p>
    <w:p w14:paraId="4A35AD49" w14:textId="53B93924" w:rsidR="00C601AD" w:rsidRPr="00B35A95" w:rsidRDefault="00C601AD" w:rsidP="008D60F1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  <w:i/>
        </w:rPr>
      </w:pPr>
      <w:r w:rsidRPr="00B35A95">
        <w:rPr>
          <w:rFonts w:ascii="Tahoma" w:hAnsi="Tahoma" w:cs="Tahoma"/>
          <w:i/>
        </w:rPr>
        <w:tab/>
        <w:t>To do liste</w:t>
      </w:r>
    </w:p>
    <w:p w14:paraId="103DE41B" w14:textId="08925D04" w:rsidR="00047987" w:rsidRDefault="00365B1C" w:rsidP="009068F3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19D28E1A" w14:textId="2881FA1A" w:rsidR="00850A50" w:rsidRDefault="00A86890" w:rsidP="001253CA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</w:rPr>
        <w:t>Orientering taget til efterretning.</w:t>
      </w:r>
    </w:p>
    <w:p w14:paraId="1D647DCE" w14:textId="77777777" w:rsidR="00A86890" w:rsidRPr="00A86890" w:rsidRDefault="00A86890" w:rsidP="001253CA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</w:rPr>
      </w:pPr>
    </w:p>
    <w:p w14:paraId="6DFE3790" w14:textId="04A3C53E" w:rsidR="00E8227A" w:rsidRPr="00E8227A" w:rsidRDefault="00E8227A" w:rsidP="001253CA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4E3F1983" w14:textId="3399812B" w:rsidR="00850A50" w:rsidRDefault="00C601AD" w:rsidP="00850A50">
      <w:pPr>
        <w:tabs>
          <w:tab w:val="left" w:pos="1134"/>
          <w:tab w:val="left" w:pos="1701"/>
        </w:tabs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10</w:t>
      </w:r>
      <w:r w:rsidR="009F7026">
        <w:rPr>
          <w:rFonts w:ascii="Tahoma" w:hAnsi="Tahoma" w:cs="Tahoma"/>
        </w:rPr>
        <w:t>.</w:t>
      </w:r>
      <w:r w:rsidR="008D37C1" w:rsidRPr="008D37C1">
        <w:rPr>
          <w:rFonts w:ascii="Tahoma" w:hAnsi="Tahoma" w:cs="Tahoma"/>
          <w:b/>
        </w:rPr>
        <w:tab/>
      </w:r>
      <w:r w:rsidR="001C7901" w:rsidRPr="001B6CCA">
        <w:rPr>
          <w:rFonts w:ascii="Tahoma" w:hAnsi="Tahoma" w:cs="Tahoma"/>
          <w:b/>
          <w:u w:val="single"/>
        </w:rPr>
        <w:t>Orientering f</w:t>
      </w:r>
      <w:r w:rsidR="00365DE4">
        <w:rPr>
          <w:rFonts w:ascii="Tahoma" w:hAnsi="Tahoma" w:cs="Tahoma"/>
          <w:b/>
          <w:u w:val="single"/>
        </w:rPr>
        <w:t>ra Driftslederen</w:t>
      </w:r>
    </w:p>
    <w:p w14:paraId="3AF35C4F" w14:textId="77777777" w:rsidR="002822C3" w:rsidRDefault="002822C3" w:rsidP="001253CA">
      <w:pPr>
        <w:tabs>
          <w:tab w:val="left" w:pos="1134"/>
        </w:tabs>
        <w:spacing w:after="0" w:line="240" w:lineRule="auto"/>
        <w:rPr>
          <w:rFonts w:ascii="Tahoma" w:hAnsi="Tahoma" w:cs="Tahoma"/>
          <w:b/>
          <w:color w:val="FF0000"/>
          <w:sz w:val="16"/>
          <w:szCs w:val="16"/>
        </w:rPr>
      </w:pPr>
    </w:p>
    <w:p w14:paraId="25290BFB" w14:textId="16389354" w:rsidR="00505532" w:rsidRPr="00A86890" w:rsidRDefault="00A86890" w:rsidP="001253CA">
      <w:pPr>
        <w:tabs>
          <w:tab w:val="left" w:pos="1134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  <w:sz w:val="16"/>
          <w:szCs w:val="16"/>
        </w:rPr>
        <w:tab/>
      </w:r>
      <w:r>
        <w:rPr>
          <w:rFonts w:ascii="Tahoma" w:hAnsi="Tahoma" w:cs="Tahoma"/>
        </w:rPr>
        <w:t>Udgår, ingen væsentlige ændringer.</w:t>
      </w:r>
    </w:p>
    <w:p w14:paraId="32BD6863" w14:textId="77777777" w:rsidR="00075497" w:rsidRPr="00075497" w:rsidRDefault="00075497" w:rsidP="001253CA">
      <w:pPr>
        <w:tabs>
          <w:tab w:val="left" w:pos="1134"/>
        </w:tabs>
        <w:spacing w:after="0" w:line="240" w:lineRule="auto"/>
        <w:rPr>
          <w:rFonts w:ascii="Tahoma" w:hAnsi="Tahoma" w:cs="Tahoma"/>
          <w:b/>
          <w:color w:val="FF0000"/>
          <w:sz w:val="16"/>
          <w:szCs w:val="16"/>
        </w:rPr>
      </w:pPr>
      <w:r w:rsidRPr="00075497">
        <w:rPr>
          <w:rFonts w:ascii="Tahoma" w:hAnsi="Tahoma" w:cs="Tahoma"/>
          <w:b/>
          <w:color w:val="FF0000"/>
          <w:sz w:val="16"/>
          <w:szCs w:val="16"/>
        </w:rPr>
        <w:t xml:space="preserve"> </w:t>
      </w:r>
    </w:p>
    <w:p w14:paraId="275A6D64" w14:textId="77777777" w:rsidR="00B37446" w:rsidRPr="00075497" w:rsidRDefault="00B37446" w:rsidP="001253CA">
      <w:pPr>
        <w:tabs>
          <w:tab w:val="left" w:pos="1134"/>
        </w:tabs>
        <w:spacing w:after="0" w:line="240" w:lineRule="auto"/>
        <w:rPr>
          <w:rFonts w:ascii="Tahoma" w:hAnsi="Tahoma" w:cs="Tahoma"/>
          <w:b/>
          <w:color w:val="FF0000"/>
          <w:sz w:val="16"/>
          <w:szCs w:val="16"/>
        </w:rPr>
      </w:pPr>
    </w:p>
    <w:p w14:paraId="7B2DE210" w14:textId="17037507" w:rsidR="003115B8" w:rsidRDefault="00505532" w:rsidP="00A63077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1</w:t>
      </w:r>
      <w:r w:rsidR="00C601AD">
        <w:rPr>
          <w:rFonts w:ascii="Tahoma" w:hAnsi="Tahoma" w:cs="Tahoma"/>
        </w:rPr>
        <w:t>1</w:t>
      </w:r>
      <w:r w:rsidR="0056057D" w:rsidRPr="002822C3">
        <w:rPr>
          <w:rFonts w:ascii="Tahoma" w:hAnsi="Tahoma" w:cs="Tahoma"/>
        </w:rPr>
        <w:t>.</w:t>
      </w:r>
      <w:r w:rsidR="0056057D">
        <w:rPr>
          <w:rFonts w:ascii="Tahoma" w:hAnsi="Tahoma" w:cs="Tahoma"/>
          <w:sz w:val="20"/>
          <w:szCs w:val="20"/>
        </w:rPr>
        <w:tab/>
      </w:r>
      <w:r w:rsidR="003115B8" w:rsidRPr="003115B8">
        <w:rPr>
          <w:rFonts w:ascii="Tahoma" w:hAnsi="Tahoma" w:cs="Tahoma"/>
          <w:b/>
          <w:u w:val="single"/>
        </w:rPr>
        <w:t>Orientering fra formanden</w:t>
      </w:r>
    </w:p>
    <w:p w14:paraId="552FD33F" w14:textId="77777777" w:rsidR="00BC1629" w:rsidRDefault="003115B8" w:rsidP="00A63077">
      <w:pPr>
        <w:spacing w:after="0" w:line="240" w:lineRule="auto"/>
        <w:rPr>
          <w:rFonts w:ascii="Tahoma" w:hAnsi="Tahoma" w:cs="Tahoma"/>
          <w:b/>
        </w:rPr>
      </w:pPr>
      <w:r w:rsidRPr="003115B8">
        <w:rPr>
          <w:rFonts w:ascii="Tahoma" w:hAnsi="Tahoma" w:cs="Tahoma"/>
          <w:b/>
        </w:rPr>
        <w:tab/>
      </w:r>
    </w:p>
    <w:p w14:paraId="7AAD40B7" w14:textId="6CF2B4C7" w:rsidR="003115B8" w:rsidRDefault="003115B8" w:rsidP="00BC1629">
      <w:pPr>
        <w:spacing w:after="0" w:line="240" w:lineRule="auto"/>
        <w:ind w:firstLine="1134"/>
        <w:rPr>
          <w:rFonts w:ascii="Tahoma" w:hAnsi="Tahoma" w:cs="Tahoma"/>
          <w:i/>
        </w:rPr>
      </w:pPr>
      <w:r w:rsidRPr="00B35A95">
        <w:rPr>
          <w:rFonts w:ascii="Tahoma" w:hAnsi="Tahoma" w:cs="Tahoma"/>
          <w:i/>
        </w:rPr>
        <w:t>Bestyrelsesberetning 2019</w:t>
      </w:r>
    </w:p>
    <w:p w14:paraId="360E1C0C" w14:textId="0745187D" w:rsidR="00A86890" w:rsidRDefault="00A86890" w:rsidP="00BC1629">
      <w:pPr>
        <w:spacing w:after="0" w:line="240" w:lineRule="auto"/>
        <w:ind w:firstLine="1134"/>
        <w:rPr>
          <w:rFonts w:ascii="Tahoma" w:hAnsi="Tahoma" w:cs="Tahoma"/>
          <w:i/>
        </w:rPr>
      </w:pPr>
    </w:p>
    <w:p w14:paraId="00C92E3C" w14:textId="4D9F68F8" w:rsidR="00A86890" w:rsidRPr="00A86890" w:rsidRDefault="00A86890" w:rsidP="00BC1629">
      <w:pPr>
        <w:spacing w:after="0" w:line="240" w:lineRule="auto"/>
        <w:ind w:firstLine="1134"/>
        <w:rPr>
          <w:rFonts w:ascii="Tahoma" w:hAnsi="Tahoma" w:cs="Tahoma"/>
        </w:rPr>
      </w:pPr>
      <w:r>
        <w:rPr>
          <w:rFonts w:ascii="Tahoma" w:hAnsi="Tahoma" w:cs="Tahoma"/>
        </w:rPr>
        <w:t>Godkendt</w:t>
      </w:r>
      <w:r w:rsidR="00240986">
        <w:rPr>
          <w:rFonts w:ascii="Tahoma" w:hAnsi="Tahoma" w:cs="Tahoma"/>
        </w:rPr>
        <w:t>.</w:t>
      </w:r>
    </w:p>
    <w:p w14:paraId="6F3520EC" w14:textId="77777777" w:rsidR="003115B8" w:rsidRDefault="003115B8" w:rsidP="00A630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08C00F1" w14:textId="4FEABEC3" w:rsidR="003115B8" w:rsidRDefault="003115B8" w:rsidP="00A630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BA5251D" w14:textId="77777777" w:rsidR="00BD416F" w:rsidRDefault="00BD416F" w:rsidP="00A6307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3235D7C" w14:textId="72B19C49" w:rsidR="00A63077" w:rsidRDefault="003115B8" w:rsidP="00A63077">
      <w:pPr>
        <w:spacing w:after="0" w:line="240" w:lineRule="auto"/>
        <w:rPr>
          <w:rFonts w:ascii="Tahoma" w:hAnsi="Tahoma" w:cs="Tahoma"/>
          <w:b/>
          <w:u w:val="single"/>
        </w:rPr>
      </w:pPr>
      <w:r w:rsidRPr="003115B8">
        <w:rPr>
          <w:rFonts w:ascii="Tahoma" w:hAnsi="Tahoma" w:cs="Tahoma"/>
        </w:rPr>
        <w:t>12</w:t>
      </w:r>
      <w:r w:rsidRPr="003115B8">
        <w:rPr>
          <w:rFonts w:ascii="Tahoma" w:hAnsi="Tahoma" w:cs="Tahoma"/>
          <w:b/>
        </w:rPr>
        <w:t>.</w:t>
      </w:r>
      <w:r w:rsidRPr="003115B8">
        <w:rPr>
          <w:rFonts w:ascii="Tahoma" w:hAnsi="Tahoma" w:cs="Tahoma"/>
          <w:b/>
        </w:rPr>
        <w:tab/>
      </w:r>
      <w:r w:rsidR="0056057D" w:rsidRPr="003115B8">
        <w:rPr>
          <w:rFonts w:ascii="Tahoma" w:hAnsi="Tahoma" w:cs="Tahoma"/>
          <w:b/>
          <w:u w:val="single"/>
        </w:rPr>
        <w:t>Eventuelt</w:t>
      </w:r>
      <w:r>
        <w:rPr>
          <w:rFonts w:ascii="Tahoma" w:hAnsi="Tahoma" w:cs="Tahoma"/>
          <w:b/>
          <w:u w:val="single"/>
        </w:rPr>
        <w:t>.</w:t>
      </w:r>
    </w:p>
    <w:p w14:paraId="22C58040" w14:textId="77777777" w:rsidR="007D0B34" w:rsidRDefault="007D0B34" w:rsidP="00A63077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0F4AE96E" w14:textId="3332B018" w:rsidR="007D0B34" w:rsidRPr="007D0B34" w:rsidRDefault="007D0B34" w:rsidP="007D0B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r w:rsidRPr="007D0B34">
        <w:rPr>
          <w:rFonts w:ascii="Tahoma" w:hAnsi="Tahoma" w:cs="Tahoma"/>
        </w:rPr>
        <w:t>Arbejdsfordeling, grundet Covid-19 og for at sikre forsyningssikkerheden til</w:t>
      </w:r>
    </w:p>
    <w:p w14:paraId="47E9D434" w14:textId="65171992" w:rsidR="007D0B34" w:rsidRPr="007D0B34" w:rsidRDefault="007D0B34" w:rsidP="007D0B34">
      <w:pPr>
        <w:autoSpaceDE w:val="0"/>
        <w:autoSpaceDN w:val="0"/>
        <w:adjustRightInd w:val="0"/>
        <w:spacing w:after="0" w:line="240" w:lineRule="auto"/>
        <w:ind w:left="828"/>
        <w:rPr>
          <w:rFonts w:ascii="Tahoma" w:hAnsi="Tahoma" w:cs="Tahoma"/>
        </w:rPr>
      </w:pPr>
      <w:r>
        <w:rPr>
          <w:rFonts w:ascii="Tahoma" w:hAnsi="Tahoma" w:cs="Tahoma"/>
        </w:rPr>
        <w:t xml:space="preserve">    fjernvarmekunderne i Rø</w:t>
      </w:r>
      <w:r w:rsidRPr="007D0B34">
        <w:rPr>
          <w:rFonts w:ascii="Tahoma" w:hAnsi="Tahoma" w:cs="Tahoma"/>
        </w:rPr>
        <w:t>dby.</w:t>
      </w:r>
    </w:p>
    <w:p w14:paraId="73634E28" w14:textId="77777777" w:rsidR="00A40EC1" w:rsidRDefault="007D0B34" w:rsidP="007D0B34">
      <w:pPr>
        <w:autoSpaceDE w:val="0"/>
        <w:autoSpaceDN w:val="0"/>
        <w:adjustRightInd w:val="0"/>
        <w:spacing w:after="0" w:line="240" w:lineRule="auto"/>
        <w:ind w:left="828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14:paraId="707EA2C5" w14:textId="0F3E8EA7" w:rsidR="007D0B34" w:rsidRPr="007D0B34" w:rsidRDefault="00A40EC1" w:rsidP="007D0B34">
      <w:pPr>
        <w:autoSpaceDE w:val="0"/>
        <w:autoSpaceDN w:val="0"/>
        <w:adjustRightInd w:val="0"/>
        <w:spacing w:after="0" w:line="240" w:lineRule="auto"/>
        <w:ind w:left="828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7D0B34" w:rsidRPr="007D0B34">
        <w:rPr>
          <w:rFonts w:ascii="Tahoma" w:hAnsi="Tahoma" w:cs="Tahoma"/>
        </w:rPr>
        <w:t xml:space="preserve">Driftsleder og driftsassistent </w:t>
      </w:r>
      <w:r w:rsidR="00A31A5F">
        <w:rPr>
          <w:rFonts w:ascii="Tahoma" w:hAnsi="Tahoma" w:cs="Tahoma"/>
        </w:rPr>
        <w:t>fordeler arbejdet mellem sig, så</w:t>
      </w:r>
      <w:r w:rsidR="007D0B34" w:rsidRPr="007D0B34">
        <w:rPr>
          <w:rFonts w:ascii="Tahoma" w:hAnsi="Tahoma" w:cs="Tahoma"/>
        </w:rPr>
        <w:t xml:space="preserve"> ingen af dem er pa</w:t>
      </w:r>
    </w:p>
    <w:p w14:paraId="453759D9" w14:textId="7A951C54" w:rsidR="007D0B34" w:rsidRPr="007D0B34" w:rsidRDefault="007D0B34" w:rsidP="007D0B34">
      <w:pPr>
        <w:autoSpaceDE w:val="0"/>
        <w:autoSpaceDN w:val="0"/>
        <w:adjustRightInd w:val="0"/>
        <w:spacing w:after="0" w:line="240" w:lineRule="auto"/>
        <w:ind w:left="828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7D0B34">
        <w:rPr>
          <w:rFonts w:ascii="Tahoma" w:hAnsi="Tahoma" w:cs="Tahoma"/>
        </w:rPr>
        <w:t xml:space="preserve">matriklen samtidig </w:t>
      </w:r>
      <w:r>
        <w:rPr>
          <w:rFonts w:ascii="Tahoma" w:hAnsi="Tahoma" w:cs="Tahoma"/>
        </w:rPr>
        <w:t>og kun i lokalerne kokken, omklæ</w:t>
      </w:r>
      <w:r w:rsidRPr="007D0B34">
        <w:rPr>
          <w:rFonts w:ascii="Tahoma" w:hAnsi="Tahoma" w:cs="Tahoma"/>
        </w:rPr>
        <w:t>dningsrum med tilh</w:t>
      </w:r>
      <w:r>
        <w:rPr>
          <w:rFonts w:ascii="Tahoma" w:hAnsi="Tahoma" w:cs="Tahoma"/>
        </w:rPr>
        <w:t>ø</w:t>
      </w:r>
      <w:r w:rsidRPr="007D0B34">
        <w:rPr>
          <w:rFonts w:ascii="Tahoma" w:hAnsi="Tahoma" w:cs="Tahoma"/>
        </w:rPr>
        <w:t>rende toilet</w:t>
      </w:r>
    </w:p>
    <w:p w14:paraId="777EC474" w14:textId="28627E43" w:rsidR="007D0B34" w:rsidRPr="007D0B34" w:rsidRDefault="007D0B34" w:rsidP="007D0B34">
      <w:pPr>
        <w:autoSpaceDE w:val="0"/>
        <w:autoSpaceDN w:val="0"/>
        <w:adjustRightInd w:val="0"/>
        <w:spacing w:after="0" w:line="240" w:lineRule="auto"/>
        <w:ind w:left="828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7D0B34">
        <w:rPr>
          <w:rFonts w:ascii="Tahoma" w:hAnsi="Tahoma" w:cs="Tahoma"/>
        </w:rPr>
        <w:t>samt deres kontor.</w:t>
      </w:r>
    </w:p>
    <w:p w14:paraId="55438230" w14:textId="289552E0" w:rsidR="007D0B34" w:rsidRPr="007D0B34" w:rsidRDefault="007D0B34" w:rsidP="007D0B34">
      <w:pPr>
        <w:autoSpaceDE w:val="0"/>
        <w:autoSpaceDN w:val="0"/>
        <w:adjustRightInd w:val="0"/>
        <w:spacing w:after="0" w:line="240" w:lineRule="auto"/>
        <w:ind w:left="828"/>
        <w:rPr>
          <w:rFonts w:ascii="Tahoma" w:hAnsi="Tahoma" w:cs="Tahoma"/>
        </w:rPr>
      </w:pPr>
    </w:p>
    <w:p w14:paraId="19E64295" w14:textId="135D464A" w:rsidR="007D0B34" w:rsidRPr="007D0B34" w:rsidRDefault="007D0B34" w:rsidP="007D0B34">
      <w:pPr>
        <w:autoSpaceDE w:val="0"/>
        <w:autoSpaceDN w:val="0"/>
        <w:adjustRightInd w:val="0"/>
        <w:spacing w:after="0" w:line="240" w:lineRule="auto"/>
        <w:ind w:left="828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7D0B34">
        <w:rPr>
          <w:rFonts w:ascii="Tahoma" w:hAnsi="Tahoma" w:cs="Tahoma"/>
        </w:rPr>
        <w:t>Arbejdsskema udarbejdes i overensstemmelse med LB, AO, TN</w:t>
      </w:r>
    </w:p>
    <w:p w14:paraId="00017C17" w14:textId="77777777" w:rsidR="007D0B34" w:rsidRDefault="007D0B34" w:rsidP="007D0B34">
      <w:pPr>
        <w:autoSpaceDE w:val="0"/>
        <w:autoSpaceDN w:val="0"/>
        <w:adjustRightInd w:val="0"/>
        <w:spacing w:after="0" w:line="240" w:lineRule="auto"/>
        <w:ind w:left="828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14:paraId="31950B1F" w14:textId="55A23C96" w:rsidR="007D0B34" w:rsidRPr="007D0B34" w:rsidRDefault="007D0B34" w:rsidP="007D0B34">
      <w:pPr>
        <w:autoSpaceDE w:val="0"/>
        <w:autoSpaceDN w:val="0"/>
        <w:adjustRightInd w:val="0"/>
        <w:spacing w:after="0" w:line="240" w:lineRule="auto"/>
        <w:ind w:left="828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7D0B34">
        <w:rPr>
          <w:rFonts w:ascii="Tahoma" w:hAnsi="Tahoma" w:cs="Tahoma"/>
        </w:rPr>
        <w:t>HHP kan arbejde hjemmefra og har ogs</w:t>
      </w:r>
      <w:r>
        <w:rPr>
          <w:rFonts w:ascii="Tahoma" w:hAnsi="Tahoma" w:cs="Tahoma"/>
        </w:rPr>
        <w:t>å</w:t>
      </w:r>
      <w:r w:rsidRPr="007D0B34">
        <w:rPr>
          <w:rFonts w:ascii="Tahoma" w:hAnsi="Tahoma" w:cs="Tahoma"/>
        </w:rPr>
        <w:t xml:space="preserve"> egen sided</w:t>
      </w:r>
      <w:r>
        <w:rPr>
          <w:rFonts w:ascii="Tahoma" w:hAnsi="Tahoma" w:cs="Tahoma"/>
        </w:rPr>
        <w:t>ø</w:t>
      </w:r>
      <w:r w:rsidRPr="007D0B34">
        <w:rPr>
          <w:rFonts w:ascii="Tahoma" w:hAnsi="Tahoma" w:cs="Tahoma"/>
        </w:rPr>
        <w:t>r til kontor og toilet, hvis arbejdet</w:t>
      </w:r>
    </w:p>
    <w:p w14:paraId="3DD8788E" w14:textId="0106B027" w:rsidR="007D0B34" w:rsidRPr="007D0B34" w:rsidRDefault="007D0B34" w:rsidP="007D0B34">
      <w:pPr>
        <w:autoSpaceDE w:val="0"/>
        <w:autoSpaceDN w:val="0"/>
        <w:adjustRightInd w:val="0"/>
        <w:spacing w:after="0" w:line="240" w:lineRule="auto"/>
        <w:ind w:left="828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7D0B34">
        <w:rPr>
          <w:rFonts w:ascii="Tahoma" w:hAnsi="Tahoma" w:cs="Tahoma"/>
        </w:rPr>
        <w:t>foretages pa matriklen.</w:t>
      </w:r>
    </w:p>
    <w:p w14:paraId="27F0E3E4" w14:textId="77777777" w:rsidR="007D0B34" w:rsidRDefault="007D0B34" w:rsidP="007D0B34">
      <w:pPr>
        <w:autoSpaceDE w:val="0"/>
        <w:autoSpaceDN w:val="0"/>
        <w:adjustRightInd w:val="0"/>
        <w:spacing w:after="0" w:line="240" w:lineRule="auto"/>
        <w:ind w:left="828"/>
        <w:rPr>
          <w:rFonts w:ascii="Tahoma" w:hAnsi="Tahoma" w:cs="Tahoma"/>
        </w:rPr>
      </w:pPr>
    </w:p>
    <w:p w14:paraId="3495C6B0" w14:textId="73DF8C3B" w:rsidR="007D0B34" w:rsidRPr="007D0B34" w:rsidRDefault="007D0B34" w:rsidP="007D0B34">
      <w:pPr>
        <w:autoSpaceDE w:val="0"/>
        <w:autoSpaceDN w:val="0"/>
        <w:adjustRightInd w:val="0"/>
        <w:spacing w:after="0" w:line="240" w:lineRule="auto"/>
        <w:ind w:left="828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7D0B34">
        <w:rPr>
          <w:rFonts w:ascii="Tahoma" w:hAnsi="Tahoma" w:cs="Tahoma"/>
        </w:rPr>
        <w:t>Ref</w:t>
      </w:r>
      <w:r>
        <w:rPr>
          <w:rFonts w:ascii="Tahoma" w:hAnsi="Tahoma" w:cs="Tahoma"/>
        </w:rPr>
        <w:t>usion af tabt arbejdsløn undersø</w:t>
      </w:r>
      <w:r w:rsidRPr="007D0B34">
        <w:rPr>
          <w:rFonts w:ascii="Tahoma" w:hAnsi="Tahoma" w:cs="Tahoma"/>
        </w:rPr>
        <w:t>ges.</w:t>
      </w:r>
    </w:p>
    <w:p w14:paraId="12A7D120" w14:textId="011C0AA3" w:rsidR="00240986" w:rsidRDefault="007D0B34" w:rsidP="007D0B34">
      <w:pPr>
        <w:spacing w:after="0" w:line="240" w:lineRule="auto"/>
        <w:ind w:left="828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7D0B34">
        <w:rPr>
          <w:rFonts w:ascii="Tahoma" w:hAnsi="Tahoma" w:cs="Tahoma"/>
        </w:rPr>
        <w:t>Orientering taget til efterretning.</w:t>
      </w:r>
    </w:p>
    <w:p w14:paraId="2BD0B55B" w14:textId="1F86640E" w:rsidR="007D0B34" w:rsidRDefault="007D0B34" w:rsidP="007D0B34">
      <w:pPr>
        <w:spacing w:after="0" w:line="240" w:lineRule="auto"/>
        <w:ind w:left="828"/>
        <w:rPr>
          <w:rFonts w:ascii="Tahoma" w:hAnsi="Tahoma" w:cs="Tahoma"/>
        </w:rPr>
      </w:pPr>
    </w:p>
    <w:p w14:paraId="01B93B9D" w14:textId="4C0172BF" w:rsidR="00AA0BE3" w:rsidRDefault="00AA0BE3" w:rsidP="007D0B34">
      <w:pPr>
        <w:spacing w:after="0" w:line="240" w:lineRule="auto"/>
        <w:ind w:left="828"/>
        <w:rPr>
          <w:rFonts w:ascii="Tahoma" w:hAnsi="Tahoma" w:cs="Tahoma"/>
        </w:rPr>
      </w:pPr>
    </w:p>
    <w:p w14:paraId="6E9BE34C" w14:textId="04167428" w:rsidR="00AA0BE3" w:rsidRDefault="00AA0BE3" w:rsidP="007D0B34">
      <w:pPr>
        <w:spacing w:after="0" w:line="240" w:lineRule="auto"/>
        <w:ind w:left="828"/>
        <w:rPr>
          <w:rFonts w:ascii="Tahoma" w:hAnsi="Tahoma" w:cs="Tahoma"/>
        </w:rPr>
      </w:pPr>
    </w:p>
    <w:p w14:paraId="6C72E152" w14:textId="506E1F75" w:rsidR="00AA0BE3" w:rsidRDefault="00AA0BE3" w:rsidP="007D0B34">
      <w:pPr>
        <w:spacing w:after="0" w:line="240" w:lineRule="auto"/>
        <w:ind w:left="828"/>
        <w:rPr>
          <w:rFonts w:ascii="Tahoma" w:hAnsi="Tahoma" w:cs="Tahoma"/>
        </w:rPr>
      </w:pPr>
    </w:p>
    <w:p w14:paraId="2BB9A44C" w14:textId="776C3452" w:rsidR="00AA0BE3" w:rsidRDefault="00AA0BE3" w:rsidP="007D0B34">
      <w:pPr>
        <w:spacing w:after="0" w:line="240" w:lineRule="auto"/>
        <w:ind w:left="828"/>
        <w:rPr>
          <w:rFonts w:ascii="Tahoma" w:hAnsi="Tahoma" w:cs="Tahoma"/>
        </w:rPr>
      </w:pPr>
    </w:p>
    <w:p w14:paraId="0D20139F" w14:textId="39137585" w:rsidR="00AA0BE3" w:rsidRDefault="00AA0BE3" w:rsidP="007D0B34">
      <w:pPr>
        <w:spacing w:after="0" w:line="240" w:lineRule="auto"/>
        <w:ind w:left="828"/>
        <w:rPr>
          <w:rFonts w:ascii="Tahoma" w:hAnsi="Tahoma" w:cs="Tahoma"/>
        </w:rPr>
      </w:pPr>
    </w:p>
    <w:p w14:paraId="3A905140" w14:textId="37D26403" w:rsidR="00AA0BE3" w:rsidRDefault="00AA0BE3" w:rsidP="007D0B34">
      <w:pPr>
        <w:spacing w:after="0" w:line="240" w:lineRule="auto"/>
        <w:ind w:left="828"/>
        <w:rPr>
          <w:rFonts w:ascii="Tahoma" w:hAnsi="Tahoma" w:cs="Tahoma"/>
        </w:rPr>
      </w:pPr>
    </w:p>
    <w:p w14:paraId="1D539EC2" w14:textId="09FCAE9C" w:rsidR="00AA0BE3" w:rsidRDefault="00AA0BE3" w:rsidP="007D0B34">
      <w:pPr>
        <w:spacing w:after="0" w:line="240" w:lineRule="auto"/>
        <w:ind w:left="828"/>
        <w:rPr>
          <w:rFonts w:ascii="Tahoma" w:hAnsi="Tahoma" w:cs="Tahoma"/>
        </w:rPr>
      </w:pPr>
    </w:p>
    <w:p w14:paraId="367CB5A2" w14:textId="77777777" w:rsidR="00AA0BE3" w:rsidRDefault="00AA0BE3" w:rsidP="007D0B34">
      <w:pPr>
        <w:spacing w:after="0" w:line="240" w:lineRule="auto"/>
        <w:ind w:left="828"/>
        <w:rPr>
          <w:rFonts w:ascii="Tahoma" w:hAnsi="Tahoma" w:cs="Tahoma"/>
        </w:rPr>
      </w:pPr>
    </w:p>
    <w:p w14:paraId="1B69103A" w14:textId="77777777" w:rsidR="007D0B34" w:rsidRPr="007D0B34" w:rsidRDefault="007D0B34" w:rsidP="007D0B34">
      <w:pPr>
        <w:spacing w:after="0" w:line="240" w:lineRule="auto"/>
        <w:ind w:left="828"/>
        <w:rPr>
          <w:rFonts w:ascii="Tahoma" w:hAnsi="Tahoma" w:cs="Tahoma"/>
        </w:rPr>
      </w:pPr>
    </w:p>
    <w:p w14:paraId="61332714" w14:textId="362593CF" w:rsidR="00452D1B" w:rsidRPr="00516620" w:rsidRDefault="00505532" w:rsidP="001253CA">
      <w:pPr>
        <w:tabs>
          <w:tab w:val="left" w:pos="1134"/>
        </w:tabs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3115B8">
        <w:rPr>
          <w:rFonts w:ascii="Tahoma" w:hAnsi="Tahoma" w:cs="Tahoma"/>
        </w:rPr>
        <w:t>3</w:t>
      </w:r>
      <w:r w:rsidR="00BD5E8E">
        <w:rPr>
          <w:rFonts w:ascii="Tahoma" w:hAnsi="Tahoma" w:cs="Tahoma"/>
        </w:rPr>
        <w:t>.</w:t>
      </w:r>
      <w:r w:rsidR="00BD5E8E" w:rsidRPr="00BD5E8E">
        <w:rPr>
          <w:rFonts w:ascii="Tahoma" w:hAnsi="Tahoma" w:cs="Tahoma"/>
        </w:rPr>
        <w:tab/>
      </w:r>
      <w:r w:rsidR="00452D1B" w:rsidRPr="001B6CCA">
        <w:rPr>
          <w:rFonts w:ascii="Tahoma" w:hAnsi="Tahoma" w:cs="Tahoma"/>
          <w:b/>
          <w:u w:val="single"/>
        </w:rPr>
        <w:t xml:space="preserve">Fastsættelse af </w:t>
      </w:r>
      <w:r w:rsidR="003A767F">
        <w:rPr>
          <w:rFonts w:ascii="Tahoma" w:hAnsi="Tahoma" w:cs="Tahoma"/>
          <w:b/>
          <w:u w:val="single"/>
        </w:rPr>
        <w:t>dato for næste bestyrelsesmøde</w:t>
      </w:r>
    </w:p>
    <w:p w14:paraId="026F1E2F" w14:textId="77777777" w:rsidR="00A05CE1" w:rsidRPr="00BB1643" w:rsidRDefault="00452D1B" w:rsidP="00A05CE1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eastAsiaTheme="minorHAnsi" w:hAnsi="Tahoma" w:cs="Tahoma"/>
        </w:rPr>
      </w:pPr>
      <w:r w:rsidRPr="001B6CCA">
        <w:rPr>
          <w:rFonts w:ascii="Tahoma" w:hAnsi="Tahoma" w:cs="Tahoma"/>
          <w:b/>
        </w:rPr>
        <w:tab/>
      </w:r>
      <w:r w:rsidR="00A05CE1" w:rsidRPr="00BB1643">
        <w:rPr>
          <w:rFonts w:ascii="Tahoma" w:eastAsiaTheme="minorHAnsi" w:hAnsi="Tahoma" w:cs="Tahoma"/>
        </w:rPr>
        <w:t>Det er aftalt at fastlægge møde</w:t>
      </w:r>
      <w:r w:rsidR="0071559B" w:rsidRPr="00BB1643">
        <w:rPr>
          <w:rFonts w:ascii="Tahoma" w:eastAsiaTheme="minorHAnsi" w:hAnsi="Tahoma" w:cs="Tahoma"/>
        </w:rPr>
        <w:t>r</w:t>
      </w:r>
      <w:r w:rsidR="00A05CE1" w:rsidRPr="00BB1643">
        <w:rPr>
          <w:rFonts w:ascii="Tahoma" w:eastAsiaTheme="minorHAnsi" w:hAnsi="Tahoma" w:cs="Tahoma"/>
        </w:rPr>
        <w:t xml:space="preserve"> </w:t>
      </w:r>
      <w:r w:rsidR="008D74D4" w:rsidRPr="00BB1643">
        <w:rPr>
          <w:rFonts w:ascii="Tahoma" w:eastAsiaTheme="minorHAnsi" w:hAnsi="Tahoma" w:cs="Tahoma"/>
        </w:rPr>
        <w:t>onsdag</w:t>
      </w:r>
      <w:r w:rsidR="0071559B" w:rsidRPr="00BB1643">
        <w:rPr>
          <w:rFonts w:ascii="Tahoma" w:eastAsiaTheme="minorHAnsi" w:hAnsi="Tahoma" w:cs="Tahoma"/>
        </w:rPr>
        <w:t>e efter behov</w:t>
      </w:r>
      <w:r w:rsidR="00A05CE1" w:rsidRPr="00BB1643">
        <w:rPr>
          <w:rFonts w:ascii="Tahoma" w:eastAsiaTheme="minorHAnsi" w:hAnsi="Tahoma" w:cs="Tahoma"/>
        </w:rPr>
        <w:t xml:space="preserve">, med mulighed for aflysning ved </w:t>
      </w:r>
      <w:r w:rsidR="00A05CE1" w:rsidRPr="00BB1643">
        <w:rPr>
          <w:rFonts w:ascii="Tahoma" w:eastAsiaTheme="minorHAnsi" w:hAnsi="Tahoma" w:cs="Tahoma"/>
        </w:rPr>
        <w:tab/>
        <w:t>manglende behov/emner. Følgende møder er aftalt</w:t>
      </w:r>
      <w:r w:rsidR="0071559B" w:rsidRPr="00BB1643">
        <w:rPr>
          <w:rFonts w:ascii="Tahoma" w:eastAsiaTheme="minorHAnsi" w:hAnsi="Tahoma" w:cs="Tahoma"/>
        </w:rPr>
        <w:t xml:space="preserve"> indtil </w:t>
      </w:r>
      <w:r w:rsidR="00B27ABA" w:rsidRPr="00BB1643">
        <w:rPr>
          <w:rFonts w:ascii="Tahoma" w:eastAsiaTheme="minorHAnsi" w:hAnsi="Tahoma" w:cs="Tahoma"/>
        </w:rPr>
        <w:t>videre</w:t>
      </w:r>
      <w:r w:rsidR="0071559B" w:rsidRPr="00BB1643">
        <w:rPr>
          <w:rFonts w:ascii="Tahoma" w:eastAsiaTheme="minorHAnsi" w:hAnsi="Tahoma" w:cs="Tahoma"/>
        </w:rPr>
        <w:t>:</w:t>
      </w:r>
    </w:p>
    <w:p w14:paraId="327C67FB" w14:textId="77777777" w:rsidR="00AA0BE3" w:rsidRDefault="00A05CE1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eastAsiaTheme="minorHAnsi" w:hAnsi="Tahoma" w:cs="Tahoma"/>
          <w:sz w:val="18"/>
          <w:szCs w:val="18"/>
        </w:rPr>
      </w:pPr>
      <w:r w:rsidRPr="00BB1643">
        <w:rPr>
          <w:rFonts w:ascii="Tahoma" w:eastAsiaTheme="minorHAnsi" w:hAnsi="Tahoma" w:cs="Tahoma"/>
        </w:rPr>
        <w:tab/>
        <w:t>-</w:t>
      </w:r>
      <w:r w:rsidRPr="00BB1643">
        <w:rPr>
          <w:rFonts w:ascii="Tahoma" w:eastAsiaTheme="minorHAnsi" w:hAnsi="Tahoma" w:cs="Tahoma"/>
        </w:rPr>
        <w:tab/>
      </w:r>
      <w:r w:rsidR="008D74D4" w:rsidRPr="00BB1643">
        <w:rPr>
          <w:rFonts w:ascii="Tahoma" w:eastAsiaTheme="minorHAnsi" w:hAnsi="Tahoma" w:cs="Tahoma"/>
        </w:rPr>
        <w:t>Onsdag</w:t>
      </w:r>
      <w:r w:rsidRPr="00BB1643">
        <w:rPr>
          <w:rFonts w:ascii="Tahoma" w:eastAsiaTheme="minorHAnsi" w:hAnsi="Tahoma" w:cs="Tahoma"/>
        </w:rPr>
        <w:t xml:space="preserve"> den </w:t>
      </w:r>
      <w:r w:rsidR="008D74D4" w:rsidRPr="00BB1643">
        <w:rPr>
          <w:rFonts w:ascii="Tahoma" w:eastAsiaTheme="minorHAnsi" w:hAnsi="Tahoma" w:cs="Tahoma"/>
        </w:rPr>
        <w:t>01</w:t>
      </w:r>
      <w:r w:rsidRPr="00BB1643">
        <w:rPr>
          <w:rFonts w:ascii="Tahoma" w:eastAsiaTheme="minorHAnsi" w:hAnsi="Tahoma" w:cs="Tahoma"/>
        </w:rPr>
        <w:t>. april 2020 kl. 1</w:t>
      </w:r>
      <w:r w:rsidR="0071559B" w:rsidRPr="00BB1643">
        <w:rPr>
          <w:rFonts w:ascii="Tahoma" w:eastAsiaTheme="minorHAnsi" w:hAnsi="Tahoma" w:cs="Tahoma"/>
        </w:rPr>
        <w:t>7</w:t>
      </w:r>
      <w:r w:rsidRPr="00BB1643">
        <w:rPr>
          <w:rFonts w:ascii="Tahoma" w:eastAsiaTheme="minorHAnsi" w:hAnsi="Tahoma" w:cs="Tahoma"/>
        </w:rPr>
        <w:t xml:space="preserve">.00 - </w:t>
      </w:r>
      <w:r w:rsidR="00BC2C0A" w:rsidRPr="00BB1643">
        <w:rPr>
          <w:rFonts w:ascii="Tahoma" w:eastAsiaTheme="minorHAnsi" w:hAnsi="Tahoma" w:cs="Tahoma"/>
        </w:rPr>
        <w:t>G</w:t>
      </w:r>
      <w:r w:rsidRPr="00BB1643">
        <w:rPr>
          <w:rFonts w:ascii="Tahoma" w:eastAsiaTheme="minorHAnsi" w:hAnsi="Tahoma" w:cs="Tahoma"/>
        </w:rPr>
        <w:t>eneralforsamling</w:t>
      </w:r>
      <w:r w:rsidRPr="00BB1643">
        <w:rPr>
          <w:rFonts w:ascii="Tahoma" w:eastAsiaTheme="minorHAnsi" w:hAnsi="Tahoma" w:cs="Tahoma"/>
        </w:rPr>
        <w:br/>
      </w:r>
      <w:r w:rsidRPr="00BB1643">
        <w:rPr>
          <w:rFonts w:ascii="Tahoma" w:eastAsiaTheme="minorHAnsi" w:hAnsi="Tahoma" w:cs="Tahoma"/>
        </w:rPr>
        <w:tab/>
        <w:t>-</w:t>
      </w:r>
      <w:r w:rsidRPr="00BB1643">
        <w:rPr>
          <w:rFonts w:ascii="Tahoma" w:eastAsiaTheme="minorHAnsi" w:hAnsi="Tahoma" w:cs="Tahoma"/>
        </w:rPr>
        <w:tab/>
      </w:r>
      <w:r w:rsidR="0071559B" w:rsidRPr="00BB1643">
        <w:rPr>
          <w:rFonts w:ascii="Tahoma" w:eastAsiaTheme="minorHAnsi" w:hAnsi="Tahoma" w:cs="Tahoma"/>
        </w:rPr>
        <w:t>Onsdag</w:t>
      </w:r>
      <w:r w:rsidRPr="00BB1643">
        <w:rPr>
          <w:rFonts w:ascii="Tahoma" w:eastAsiaTheme="minorHAnsi" w:hAnsi="Tahoma" w:cs="Tahoma"/>
        </w:rPr>
        <w:t xml:space="preserve"> den </w:t>
      </w:r>
      <w:r w:rsidR="0071559B" w:rsidRPr="00BB1643">
        <w:rPr>
          <w:rFonts w:ascii="Tahoma" w:eastAsiaTheme="minorHAnsi" w:hAnsi="Tahoma" w:cs="Tahoma"/>
        </w:rPr>
        <w:t>01</w:t>
      </w:r>
      <w:r w:rsidRPr="00BB1643">
        <w:rPr>
          <w:rFonts w:ascii="Tahoma" w:eastAsiaTheme="minorHAnsi" w:hAnsi="Tahoma" w:cs="Tahoma"/>
        </w:rPr>
        <w:t xml:space="preserve">. april 2020 kl. 19.00 </w:t>
      </w:r>
      <w:r w:rsidR="0071559B" w:rsidRPr="00BB1643">
        <w:rPr>
          <w:rFonts w:ascii="Tahoma" w:eastAsiaTheme="minorHAnsi" w:hAnsi="Tahoma" w:cs="Tahoma"/>
        </w:rPr>
        <w:t>–</w:t>
      </w:r>
      <w:r w:rsidRPr="00BB1643">
        <w:rPr>
          <w:rFonts w:ascii="Tahoma" w:eastAsiaTheme="minorHAnsi" w:hAnsi="Tahoma" w:cs="Tahoma"/>
        </w:rPr>
        <w:t xml:space="preserve"> </w:t>
      </w:r>
      <w:r w:rsidR="0071559B" w:rsidRPr="00BB1643">
        <w:rPr>
          <w:rFonts w:ascii="Tahoma" w:eastAsiaTheme="minorHAnsi" w:hAnsi="Tahoma" w:cs="Tahoma"/>
        </w:rPr>
        <w:t xml:space="preserve">I timen efter </w:t>
      </w:r>
      <w:r w:rsidR="00B27ABA" w:rsidRPr="00BB1643">
        <w:rPr>
          <w:rFonts w:ascii="Tahoma" w:eastAsiaTheme="minorHAnsi" w:hAnsi="Tahoma" w:cs="Tahoma"/>
        </w:rPr>
        <w:t>generalforsamlingen</w:t>
      </w:r>
      <w:r w:rsidRPr="00BB1643">
        <w:rPr>
          <w:rFonts w:ascii="Tahoma" w:eastAsiaTheme="minorHAnsi" w:hAnsi="Tahoma" w:cs="Tahoma"/>
        </w:rPr>
        <w:br/>
      </w:r>
    </w:p>
    <w:p w14:paraId="69ADD489" w14:textId="77777777" w:rsidR="00AA0BE3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eastAsiaTheme="minorHAnsi" w:hAnsi="Tahoma" w:cs="Tahoma"/>
          <w:sz w:val="18"/>
          <w:szCs w:val="18"/>
        </w:rPr>
      </w:pPr>
    </w:p>
    <w:p w14:paraId="4CBF6921" w14:textId="77777777" w:rsidR="00AA0BE3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eastAsiaTheme="minorHAnsi" w:hAnsi="Tahoma" w:cs="Tahoma"/>
          <w:sz w:val="18"/>
          <w:szCs w:val="18"/>
        </w:rPr>
      </w:pPr>
    </w:p>
    <w:p w14:paraId="6630FD43" w14:textId="77777777" w:rsidR="00AA0BE3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eastAsiaTheme="minorHAnsi" w:hAnsi="Tahoma" w:cs="Tahoma"/>
          <w:sz w:val="18"/>
          <w:szCs w:val="18"/>
        </w:rPr>
      </w:pPr>
    </w:p>
    <w:p w14:paraId="0070F139" w14:textId="77777777" w:rsidR="00AA0BE3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eastAsiaTheme="minorHAnsi" w:hAnsi="Tahoma" w:cs="Tahoma"/>
          <w:sz w:val="18"/>
          <w:szCs w:val="18"/>
        </w:rPr>
      </w:pPr>
    </w:p>
    <w:p w14:paraId="07E2D12E" w14:textId="17AF4EA5" w:rsidR="00AA0BE3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eastAsiaTheme="minorHAnsi" w:hAnsi="Tahoma" w:cs="Tahoma"/>
          <w:sz w:val="18"/>
          <w:szCs w:val="18"/>
        </w:rPr>
      </w:pPr>
    </w:p>
    <w:p w14:paraId="3B68C943" w14:textId="6E1C0C35" w:rsidR="00AA0BE3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eastAsiaTheme="minorHAnsi" w:hAnsi="Tahoma" w:cs="Tahoma"/>
          <w:sz w:val="18"/>
          <w:szCs w:val="18"/>
        </w:rPr>
      </w:pPr>
    </w:p>
    <w:p w14:paraId="450D4357" w14:textId="77777777" w:rsidR="00AA0BE3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eastAsiaTheme="minorHAnsi" w:hAnsi="Tahoma" w:cs="Tahoma"/>
          <w:sz w:val="18"/>
          <w:szCs w:val="18"/>
        </w:rPr>
      </w:pPr>
    </w:p>
    <w:p w14:paraId="237F9167" w14:textId="77777777" w:rsidR="00AA0BE3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eastAsiaTheme="minorHAnsi" w:hAnsi="Tahoma" w:cs="Tahoma"/>
          <w:sz w:val="18"/>
          <w:szCs w:val="18"/>
        </w:rPr>
      </w:pPr>
    </w:p>
    <w:p w14:paraId="6FF9EA87" w14:textId="77777777" w:rsidR="00AA0BE3" w:rsidRPr="00B84991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61A737E3" w14:textId="77777777" w:rsidR="00AA0BE3" w:rsidRPr="00B84991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6717E4D7" w14:textId="77777777" w:rsidR="00AA0BE3" w:rsidRPr="00B84991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1AB30318" w14:textId="77777777" w:rsidR="00AA0BE3" w:rsidRPr="00B84991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B84991">
        <w:rPr>
          <w:rFonts w:ascii="Tahoma" w:hAnsi="Tahoma" w:cs="Tahoma"/>
          <w:sz w:val="18"/>
          <w:szCs w:val="18"/>
        </w:rPr>
        <w:t>----------------------------------------------</w:t>
      </w:r>
      <w:r w:rsidRPr="00B84991">
        <w:rPr>
          <w:rFonts w:ascii="Tahoma" w:hAnsi="Tahoma" w:cs="Tahoma"/>
          <w:sz w:val="18"/>
          <w:szCs w:val="18"/>
        </w:rPr>
        <w:tab/>
      </w:r>
      <w:r w:rsidRPr="00B84991">
        <w:rPr>
          <w:rFonts w:ascii="Tahoma" w:hAnsi="Tahoma" w:cs="Tahoma"/>
          <w:sz w:val="18"/>
          <w:szCs w:val="18"/>
        </w:rPr>
        <w:tab/>
        <w:t>----------------------------------------</w:t>
      </w:r>
    </w:p>
    <w:p w14:paraId="608A7447" w14:textId="77777777" w:rsidR="00AA0BE3" w:rsidRPr="00B84991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hAnsi="Tahoma" w:cs="Tahoma"/>
        </w:rPr>
      </w:pPr>
      <w:r w:rsidRPr="00B84991">
        <w:rPr>
          <w:rFonts w:ascii="Tahoma" w:hAnsi="Tahoma" w:cs="Tahoma"/>
        </w:rPr>
        <w:t xml:space="preserve">            Lars Buhl                                                  Bjarne Bauch</w:t>
      </w:r>
    </w:p>
    <w:p w14:paraId="3A9BA95A" w14:textId="77777777" w:rsidR="00AA0BE3" w:rsidRPr="00B84991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hAnsi="Tahoma" w:cs="Tahoma"/>
        </w:rPr>
      </w:pPr>
    </w:p>
    <w:p w14:paraId="00BCA835" w14:textId="74D527C7" w:rsidR="00AA0BE3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3063E97E" w14:textId="38B52B9D" w:rsidR="00AA0BE3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1956E713" w14:textId="77777777" w:rsidR="00AA0BE3" w:rsidRPr="00B84991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608DA9CE" w14:textId="77777777" w:rsidR="00AA0BE3" w:rsidRPr="00B84991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35B838A7" w14:textId="77777777" w:rsidR="00AA0BE3" w:rsidRPr="00B84991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7762246C" w14:textId="77777777" w:rsidR="00AA0BE3" w:rsidRPr="00B84991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0B1C4790" w14:textId="77777777" w:rsidR="00AA0BE3" w:rsidRPr="00B84991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56F20A65" w14:textId="77777777" w:rsidR="00AA0BE3" w:rsidRPr="00B84991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B84991">
        <w:rPr>
          <w:rFonts w:ascii="Tahoma" w:hAnsi="Tahoma" w:cs="Tahoma"/>
          <w:sz w:val="18"/>
          <w:szCs w:val="18"/>
        </w:rPr>
        <w:t>----------------------------------------                      -----------------------------------                    -----------------------------------</w:t>
      </w:r>
    </w:p>
    <w:p w14:paraId="1E85AF8B" w14:textId="77777777" w:rsidR="00AA0BE3" w:rsidRPr="00B84991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hAnsi="Tahoma" w:cs="Tahoma"/>
        </w:rPr>
      </w:pPr>
      <w:r w:rsidRPr="00B84991">
        <w:rPr>
          <w:rFonts w:ascii="Tahoma" w:hAnsi="Tahoma" w:cs="Tahoma"/>
        </w:rPr>
        <w:t xml:space="preserve">        Thomas Petersen </w:t>
      </w:r>
      <w:r w:rsidRPr="00B84991">
        <w:rPr>
          <w:rFonts w:ascii="Tahoma" w:hAnsi="Tahoma" w:cs="Tahoma"/>
        </w:rPr>
        <w:tab/>
        <w:t xml:space="preserve">           Jacob Steffensen                               Jens Hansen</w:t>
      </w:r>
    </w:p>
    <w:p w14:paraId="09AC1BBA" w14:textId="77777777" w:rsidR="00AA0BE3" w:rsidRDefault="00AA0BE3" w:rsidP="00AA0BE3">
      <w:pPr>
        <w:tabs>
          <w:tab w:val="left" w:pos="1134"/>
          <w:tab w:val="left" w:pos="1701"/>
          <w:tab w:val="left" w:pos="2268"/>
        </w:tabs>
        <w:spacing w:after="0" w:line="240" w:lineRule="auto"/>
        <w:rPr>
          <w:rFonts w:ascii="Tahoma" w:eastAsiaTheme="minorHAnsi" w:hAnsi="Tahoma" w:cs="Tahoma"/>
          <w:sz w:val="18"/>
          <w:szCs w:val="18"/>
        </w:rPr>
      </w:pPr>
    </w:p>
    <w:p w14:paraId="7BE5A479" w14:textId="147A4A2D" w:rsidR="00A05CE1" w:rsidRPr="00BB1643" w:rsidRDefault="00A05CE1" w:rsidP="00A05CE1">
      <w:pPr>
        <w:tabs>
          <w:tab w:val="left" w:pos="1134"/>
          <w:tab w:val="left" w:pos="1418"/>
          <w:tab w:val="left" w:pos="2268"/>
        </w:tabs>
        <w:spacing w:after="0" w:line="240" w:lineRule="auto"/>
        <w:rPr>
          <w:rFonts w:ascii="Tahoma" w:eastAsiaTheme="minorHAnsi" w:hAnsi="Tahoma" w:cs="Tahoma"/>
        </w:rPr>
      </w:pPr>
    </w:p>
    <w:sectPr w:rsidR="00A05CE1" w:rsidRPr="00BB1643" w:rsidSect="00115BB0">
      <w:headerReference w:type="default" r:id="rId8"/>
      <w:footerReference w:type="default" r:id="rId9"/>
      <w:pgSz w:w="11906" w:h="16838"/>
      <w:pgMar w:top="1701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7D209" w14:textId="77777777" w:rsidR="007D0B34" w:rsidRDefault="007D0B34" w:rsidP="001F12B0">
      <w:pPr>
        <w:spacing w:after="0" w:line="240" w:lineRule="auto"/>
      </w:pPr>
      <w:r>
        <w:separator/>
      </w:r>
    </w:p>
  </w:endnote>
  <w:endnote w:type="continuationSeparator" w:id="0">
    <w:p w14:paraId="0E414FC4" w14:textId="77777777" w:rsidR="007D0B34" w:rsidRDefault="007D0B34" w:rsidP="001F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448045"/>
      <w:docPartObj>
        <w:docPartGallery w:val="Page Numbers (Bottom of Page)"/>
        <w:docPartUnique/>
      </w:docPartObj>
    </w:sdtPr>
    <w:sdtEndPr/>
    <w:sdtContent>
      <w:p w14:paraId="4B2571B0" w14:textId="37BF0581" w:rsidR="007D0B34" w:rsidRDefault="007D0B3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5A5">
          <w:rPr>
            <w:noProof/>
          </w:rPr>
          <w:t>2</w:t>
        </w:r>
        <w:r>
          <w:fldChar w:fldCharType="end"/>
        </w:r>
      </w:p>
    </w:sdtContent>
  </w:sdt>
  <w:p w14:paraId="76875263" w14:textId="77777777" w:rsidR="007D0B34" w:rsidRDefault="007D0B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3CE15" w14:textId="77777777" w:rsidR="007D0B34" w:rsidRDefault="007D0B34" w:rsidP="001F12B0">
      <w:pPr>
        <w:spacing w:after="0" w:line="240" w:lineRule="auto"/>
      </w:pPr>
      <w:r>
        <w:separator/>
      </w:r>
    </w:p>
  </w:footnote>
  <w:footnote w:type="continuationSeparator" w:id="0">
    <w:p w14:paraId="51BEF043" w14:textId="77777777" w:rsidR="007D0B34" w:rsidRDefault="007D0B34" w:rsidP="001F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82"/>
      <w:gridCol w:w="2989"/>
      <w:gridCol w:w="1057"/>
    </w:tblGrid>
    <w:tr w:rsidR="007D0B34" w14:paraId="7F17D830" w14:textId="77777777" w:rsidTr="000E222D">
      <w:trPr>
        <w:cantSplit/>
      </w:trPr>
      <w:tc>
        <w:tcPr>
          <w:tcW w:w="601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73D12A30" w14:textId="77777777" w:rsidR="007D0B34" w:rsidRPr="00BA1D7F" w:rsidRDefault="007D0B34" w:rsidP="001D7D68">
          <w:pPr>
            <w:pStyle w:val="Overskrift1"/>
            <w:rPr>
              <w:rFonts w:ascii="Tahoma" w:hAnsi="Tahoma" w:cs="Tahoma"/>
              <w:b w:val="0"/>
              <w:bCs w:val="0"/>
              <w:sz w:val="16"/>
            </w:rPr>
          </w:pPr>
          <w:r>
            <w:rPr>
              <w:rFonts w:ascii="Tahoma" w:hAnsi="Tahoma" w:cs="Tahoma"/>
              <w:b w:val="0"/>
              <w:bCs w:val="0"/>
              <w:sz w:val="16"/>
            </w:rPr>
            <w:t>RØDBY VARMEVÆRK</w:t>
          </w:r>
          <w:r w:rsidRPr="00BA1D7F">
            <w:rPr>
              <w:rFonts w:ascii="Tahoma" w:hAnsi="Tahoma" w:cs="Tahoma"/>
              <w:b w:val="0"/>
              <w:bCs w:val="0"/>
              <w:sz w:val="16"/>
            </w:rPr>
            <w:t xml:space="preserve"> a.m.b.a.</w:t>
          </w:r>
        </w:p>
      </w:tc>
      <w:tc>
        <w:tcPr>
          <w:tcW w:w="323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A4C6627" w14:textId="77777777" w:rsidR="007D0B34" w:rsidRPr="00BA1D7F" w:rsidRDefault="007D0B34" w:rsidP="000E222D">
          <w:pPr>
            <w:pStyle w:val="Overskrift1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109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FF7C39B" w14:textId="77777777" w:rsidR="007D0B34" w:rsidRPr="00BA1D7F" w:rsidRDefault="007D0B34" w:rsidP="000E222D">
          <w:pPr>
            <w:pStyle w:val="Overskrift1"/>
            <w:rPr>
              <w:rFonts w:ascii="Tahoma" w:hAnsi="Tahoma" w:cs="Tahoma"/>
              <w:b w:val="0"/>
              <w:bCs w:val="0"/>
              <w:sz w:val="16"/>
            </w:rPr>
          </w:pPr>
        </w:p>
      </w:tc>
    </w:tr>
    <w:tr w:rsidR="007D0B34" w14:paraId="6B892441" w14:textId="77777777" w:rsidTr="000E222D">
      <w:trPr>
        <w:cantSplit/>
      </w:trPr>
      <w:tc>
        <w:tcPr>
          <w:tcW w:w="601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0CDA332" w14:textId="77777777" w:rsidR="007D0B34" w:rsidRPr="00BA1D7F" w:rsidRDefault="007D0B34" w:rsidP="007B1F27">
          <w:pPr>
            <w:pStyle w:val="Overskrift1"/>
            <w:rPr>
              <w:rFonts w:ascii="Tahoma" w:hAnsi="Tahoma" w:cs="Tahoma"/>
              <w:b w:val="0"/>
              <w:bCs w:val="0"/>
              <w:sz w:val="14"/>
            </w:rPr>
          </w:pPr>
        </w:p>
      </w:tc>
      <w:tc>
        <w:tcPr>
          <w:tcW w:w="323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BFA9572" w14:textId="77777777" w:rsidR="007D0B34" w:rsidRPr="00BA1D7F" w:rsidRDefault="007D0B34" w:rsidP="000E222D">
          <w:pPr>
            <w:pStyle w:val="Overskrift1"/>
            <w:rPr>
              <w:rFonts w:ascii="Tahoma" w:hAnsi="Tahoma" w:cs="Tahoma"/>
              <w:b w:val="0"/>
              <w:bCs w:val="0"/>
              <w:sz w:val="14"/>
            </w:rPr>
          </w:pPr>
          <w:r w:rsidRPr="00BA1D7F">
            <w:rPr>
              <w:rFonts w:ascii="Tahoma" w:hAnsi="Tahoma" w:cs="Tahoma"/>
              <w:b w:val="0"/>
              <w:bCs w:val="0"/>
              <w:sz w:val="14"/>
            </w:rPr>
            <w:t>Dag, dato &amp; år</w:t>
          </w:r>
        </w:p>
      </w:tc>
      <w:tc>
        <w:tcPr>
          <w:tcW w:w="109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7441FE9" w14:textId="77777777" w:rsidR="007D0B34" w:rsidRPr="00BA1D7F" w:rsidRDefault="007D0B34" w:rsidP="000E222D">
          <w:pPr>
            <w:pStyle w:val="Overskrift1"/>
            <w:rPr>
              <w:rFonts w:ascii="Tahoma" w:hAnsi="Tahoma" w:cs="Tahoma"/>
              <w:b w:val="0"/>
              <w:bCs w:val="0"/>
              <w:sz w:val="14"/>
            </w:rPr>
          </w:pPr>
          <w:r w:rsidRPr="00BA1D7F">
            <w:rPr>
              <w:rFonts w:ascii="Tahoma" w:hAnsi="Tahoma" w:cs="Tahoma"/>
              <w:b w:val="0"/>
              <w:bCs w:val="0"/>
              <w:sz w:val="14"/>
            </w:rPr>
            <w:t>Blad nr.</w:t>
          </w:r>
        </w:p>
      </w:tc>
    </w:tr>
    <w:tr w:rsidR="007D0B34" w14:paraId="28863069" w14:textId="77777777" w:rsidTr="000E222D">
      <w:trPr>
        <w:cantSplit/>
      </w:trPr>
      <w:tc>
        <w:tcPr>
          <w:tcW w:w="601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740C010" w14:textId="37E712A8" w:rsidR="007D0B34" w:rsidRPr="002152A9" w:rsidRDefault="007D0B34" w:rsidP="009B2849">
          <w:pPr>
            <w:pStyle w:val="Overskrift1"/>
            <w:rPr>
              <w:rFonts w:ascii="Tahoma" w:hAnsi="Tahoma" w:cs="Tahoma"/>
              <w:b w:val="0"/>
            </w:rPr>
          </w:pPr>
          <w:r>
            <w:rPr>
              <w:rFonts w:ascii="Tahoma" w:hAnsi="Tahoma" w:cs="Tahoma"/>
              <w:b w:val="0"/>
            </w:rPr>
            <w:t>Referat af b</w:t>
          </w:r>
          <w:r w:rsidRPr="002152A9">
            <w:rPr>
              <w:rFonts w:ascii="Tahoma" w:hAnsi="Tahoma" w:cs="Tahoma"/>
              <w:b w:val="0"/>
            </w:rPr>
            <w:t>estyrelsesmøde</w:t>
          </w:r>
        </w:p>
      </w:tc>
      <w:tc>
        <w:tcPr>
          <w:tcW w:w="323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A14CF65" w14:textId="01E021C1" w:rsidR="007D0B34" w:rsidRPr="00C13FBD" w:rsidRDefault="007D0B34" w:rsidP="008F59B5">
          <w:pPr>
            <w:pStyle w:val="Overskrift1"/>
          </w:pPr>
          <w:r>
            <w:rPr>
              <w:rFonts w:ascii="Tahoma" w:hAnsi="Tahoma" w:cs="Tahoma"/>
              <w:sz w:val="16"/>
              <w:szCs w:val="16"/>
            </w:rPr>
            <w:t>Onsdag den 11. marts 2020</w:t>
          </w:r>
        </w:p>
      </w:tc>
      <w:tc>
        <w:tcPr>
          <w:tcW w:w="109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B654EA0" w14:textId="682CED9F" w:rsidR="007D0B34" w:rsidRPr="00BA1D7F" w:rsidRDefault="007D0B34" w:rsidP="00C601AD">
          <w:pPr>
            <w:pStyle w:val="Overskrift1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2/20</w:t>
          </w:r>
        </w:p>
      </w:tc>
    </w:tr>
    <w:tr w:rsidR="007D0B34" w14:paraId="50739C49" w14:textId="77777777" w:rsidTr="000E222D">
      <w:trPr>
        <w:cantSplit/>
      </w:trPr>
      <w:tc>
        <w:tcPr>
          <w:tcW w:w="601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EFBEF5B" w14:textId="77777777" w:rsidR="007D0B34" w:rsidRPr="00BA1D7F" w:rsidRDefault="007D0B34" w:rsidP="000E222D">
          <w:pPr>
            <w:pStyle w:val="Overskrift1"/>
            <w:rPr>
              <w:rFonts w:ascii="Tahoma" w:hAnsi="Tahoma" w:cs="Tahoma"/>
              <w:b w:val="0"/>
              <w:bCs w:val="0"/>
              <w:sz w:val="14"/>
            </w:rPr>
          </w:pPr>
          <w:r>
            <w:rPr>
              <w:rFonts w:ascii="Tahoma" w:hAnsi="Tahoma" w:cs="Tahoma"/>
              <w:b w:val="0"/>
              <w:bCs w:val="0"/>
              <w:sz w:val="14"/>
            </w:rPr>
            <w:t>Afholdes</w:t>
          </w:r>
          <w:r w:rsidRPr="00BA1D7F">
            <w:rPr>
              <w:rFonts w:ascii="Tahoma" w:hAnsi="Tahoma" w:cs="Tahoma"/>
              <w:b w:val="0"/>
              <w:bCs w:val="0"/>
              <w:sz w:val="14"/>
            </w:rPr>
            <w:t xml:space="preserve"> på:</w:t>
          </w:r>
        </w:p>
      </w:tc>
      <w:tc>
        <w:tcPr>
          <w:tcW w:w="323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21A4D46" w14:textId="77777777" w:rsidR="007D0B34" w:rsidRPr="00BA1D7F" w:rsidRDefault="007D0B34" w:rsidP="000E222D">
          <w:pPr>
            <w:pStyle w:val="Overskrift1"/>
            <w:rPr>
              <w:rFonts w:ascii="Tahoma" w:hAnsi="Tahoma" w:cs="Tahoma"/>
              <w:b w:val="0"/>
              <w:bCs w:val="0"/>
              <w:sz w:val="14"/>
            </w:rPr>
          </w:pPr>
          <w:r w:rsidRPr="00BA1D7F">
            <w:rPr>
              <w:rFonts w:ascii="Tahoma" w:hAnsi="Tahoma" w:cs="Tahoma"/>
              <w:b w:val="0"/>
              <w:bCs w:val="0"/>
              <w:sz w:val="14"/>
            </w:rPr>
            <w:t>Klokken</w:t>
          </w:r>
        </w:p>
      </w:tc>
      <w:tc>
        <w:tcPr>
          <w:tcW w:w="109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261360C1" w14:textId="77777777" w:rsidR="007D0B34" w:rsidRPr="00BA1D7F" w:rsidRDefault="007D0B34" w:rsidP="000E222D">
          <w:pPr>
            <w:pStyle w:val="Overskrift1"/>
            <w:rPr>
              <w:rFonts w:ascii="Tahoma" w:hAnsi="Tahoma" w:cs="Tahoma"/>
              <w:b w:val="0"/>
              <w:bCs w:val="0"/>
              <w:sz w:val="14"/>
            </w:rPr>
          </w:pPr>
          <w:r w:rsidRPr="00BA1D7F">
            <w:rPr>
              <w:rFonts w:ascii="Tahoma" w:hAnsi="Tahoma" w:cs="Tahoma"/>
              <w:b w:val="0"/>
              <w:bCs w:val="0"/>
              <w:sz w:val="14"/>
            </w:rPr>
            <w:t>Side</w:t>
          </w:r>
        </w:p>
      </w:tc>
    </w:tr>
    <w:tr w:rsidR="007D0B34" w14:paraId="17F7704E" w14:textId="77777777" w:rsidTr="000E222D">
      <w:trPr>
        <w:cantSplit/>
      </w:trPr>
      <w:tc>
        <w:tcPr>
          <w:tcW w:w="601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E3F83FE" w14:textId="77777777" w:rsidR="007D0B34" w:rsidRPr="00087400" w:rsidRDefault="007D0B34" w:rsidP="008F59B5">
          <w:pPr>
            <w:pStyle w:val="Overskrift1"/>
            <w:rPr>
              <w:rFonts w:ascii="Tahoma" w:hAnsi="Tahoma" w:cs="Tahoma"/>
              <w:b w:val="0"/>
            </w:rPr>
          </w:pPr>
          <w:r>
            <w:rPr>
              <w:rFonts w:ascii="Tahoma" w:hAnsi="Tahoma" w:cs="Tahoma"/>
              <w:b w:val="0"/>
            </w:rPr>
            <w:t>Grønvej 7 B, 4970 Rødby</w:t>
          </w:r>
          <w:r w:rsidRPr="00087400">
            <w:rPr>
              <w:rFonts w:ascii="Tahoma" w:hAnsi="Tahoma" w:cs="Tahoma"/>
              <w:b w:val="0"/>
            </w:rPr>
            <w:t xml:space="preserve"> </w:t>
          </w:r>
        </w:p>
      </w:tc>
      <w:tc>
        <w:tcPr>
          <w:tcW w:w="323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5B7A18E" w14:textId="09F9EC6F" w:rsidR="007D0B34" w:rsidRPr="00332761" w:rsidRDefault="007D0B34" w:rsidP="008F59B5">
          <w:pPr>
            <w:pStyle w:val="Overskrift1"/>
            <w:rPr>
              <w:rFonts w:ascii="Tahoma" w:hAnsi="Tahoma" w:cs="Tahoma"/>
              <w:b w:val="0"/>
              <w:sz w:val="16"/>
              <w:szCs w:val="16"/>
            </w:rPr>
          </w:pPr>
          <w:r w:rsidRPr="00BA1D7F">
            <w:rPr>
              <w:rFonts w:ascii="Tahoma" w:hAnsi="Tahoma" w:cs="Tahoma"/>
            </w:rPr>
            <w:t>1</w:t>
          </w:r>
          <w:r>
            <w:rPr>
              <w:rFonts w:ascii="Tahoma" w:hAnsi="Tahoma" w:cs="Tahoma"/>
            </w:rPr>
            <w:t>8:30</w:t>
          </w:r>
        </w:p>
      </w:tc>
      <w:tc>
        <w:tcPr>
          <w:tcW w:w="109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0BDAF35" w14:textId="693690F7" w:rsidR="007D0B34" w:rsidRPr="00BA1D7F" w:rsidRDefault="007D0B34" w:rsidP="000E222D">
          <w:pPr>
            <w:pStyle w:val="Overskrift1"/>
            <w:rPr>
              <w:rFonts w:ascii="Tahoma" w:hAnsi="Tahoma" w:cs="Tahoma"/>
            </w:rPr>
          </w:pPr>
          <w:r w:rsidRPr="00BA1D7F">
            <w:rPr>
              <w:rStyle w:val="Sidetal"/>
              <w:rFonts w:ascii="Tahoma" w:hAnsi="Tahoma" w:cs="Tahoma"/>
              <w:szCs w:val="20"/>
            </w:rPr>
            <w:fldChar w:fldCharType="begin"/>
          </w:r>
          <w:r w:rsidRPr="00BA1D7F">
            <w:rPr>
              <w:rStyle w:val="Sidetal"/>
              <w:rFonts w:ascii="Tahoma" w:hAnsi="Tahoma" w:cs="Tahoma"/>
              <w:szCs w:val="20"/>
            </w:rPr>
            <w:instrText xml:space="preserve"> PAGE </w:instrText>
          </w:r>
          <w:r w:rsidRPr="00BA1D7F">
            <w:rPr>
              <w:rStyle w:val="Sidetal"/>
              <w:rFonts w:ascii="Tahoma" w:hAnsi="Tahoma" w:cs="Tahoma"/>
              <w:szCs w:val="20"/>
            </w:rPr>
            <w:fldChar w:fldCharType="separate"/>
          </w:r>
          <w:r w:rsidR="003235A5">
            <w:rPr>
              <w:rStyle w:val="Sidetal"/>
              <w:rFonts w:ascii="Tahoma" w:hAnsi="Tahoma" w:cs="Tahoma"/>
              <w:noProof/>
              <w:szCs w:val="20"/>
            </w:rPr>
            <w:t>2</w:t>
          </w:r>
          <w:r w:rsidRPr="00BA1D7F">
            <w:rPr>
              <w:rStyle w:val="Sidetal"/>
              <w:rFonts w:ascii="Tahoma" w:hAnsi="Tahoma" w:cs="Tahoma"/>
              <w:szCs w:val="20"/>
            </w:rPr>
            <w:fldChar w:fldCharType="end"/>
          </w:r>
          <w:r w:rsidRPr="00BA1D7F">
            <w:rPr>
              <w:rStyle w:val="Sidetal"/>
              <w:rFonts w:ascii="Tahoma" w:hAnsi="Tahoma" w:cs="Tahoma"/>
              <w:szCs w:val="20"/>
            </w:rPr>
            <w:t xml:space="preserve"> af </w:t>
          </w:r>
          <w:r w:rsidRPr="00BA1D7F">
            <w:rPr>
              <w:rStyle w:val="Sidetal"/>
              <w:rFonts w:ascii="Tahoma" w:hAnsi="Tahoma" w:cs="Tahoma"/>
              <w:szCs w:val="20"/>
            </w:rPr>
            <w:fldChar w:fldCharType="begin"/>
          </w:r>
          <w:r w:rsidRPr="00BA1D7F">
            <w:rPr>
              <w:rStyle w:val="Sidetal"/>
              <w:rFonts w:ascii="Tahoma" w:hAnsi="Tahoma" w:cs="Tahoma"/>
              <w:szCs w:val="20"/>
            </w:rPr>
            <w:instrText xml:space="preserve"> NUMPAGES </w:instrText>
          </w:r>
          <w:r w:rsidRPr="00BA1D7F">
            <w:rPr>
              <w:rStyle w:val="Sidetal"/>
              <w:rFonts w:ascii="Tahoma" w:hAnsi="Tahoma" w:cs="Tahoma"/>
              <w:szCs w:val="20"/>
            </w:rPr>
            <w:fldChar w:fldCharType="separate"/>
          </w:r>
          <w:r w:rsidR="003235A5">
            <w:rPr>
              <w:rStyle w:val="Sidetal"/>
              <w:rFonts w:ascii="Tahoma" w:hAnsi="Tahoma" w:cs="Tahoma"/>
              <w:noProof/>
              <w:szCs w:val="20"/>
            </w:rPr>
            <w:t>5</w:t>
          </w:r>
          <w:r w:rsidRPr="00BA1D7F">
            <w:rPr>
              <w:rStyle w:val="Sidetal"/>
              <w:rFonts w:ascii="Tahoma" w:hAnsi="Tahoma" w:cs="Tahoma"/>
              <w:szCs w:val="20"/>
            </w:rPr>
            <w:fldChar w:fldCharType="end"/>
          </w:r>
        </w:p>
      </w:tc>
    </w:tr>
    <w:tr w:rsidR="007D0B34" w14:paraId="11D036F6" w14:textId="77777777" w:rsidTr="000E222D">
      <w:trPr>
        <w:cantSplit/>
      </w:trPr>
      <w:tc>
        <w:tcPr>
          <w:tcW w:w="601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9C10F8" w14:textId="77777777" w:rsidR="007D0B34" w:rsidRPr="00BA1D7F" w:rsidRDefault="007D0B34" w:rsidP="000E222D">
          <w:pPr>
            <w:pStyle w:val="Overskrift1"/>
            <w:rPr>
              <w:rFonts w:ascii="Tahoma" w:hAnsi="Tahoma" w:cs="Tahoma"/>
              <w:sz w:val="14"/>
            </w:rPr>
          </w:pPr>
        </w:p>
      </w:tc>
      <w:tc>
        <w:tcPr>
          <w:tcW w:w="323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43A927" w14:textId="77777777" w:rsidR="007D0B34" w:rsidRPr="00BA1D7F" w:rsidRDefault="007D0B34" w:rsidP="009B2849">
          <w:pPr>
            <w:pStyle w:val="Overskrift1"/>
            <w:rPr>
              <w:rFonts w:ascii="Tahoma" w:hAnsi="Tahoma" w:cs="Tahoma"/>
              <w:b w:val="0"/>
              <w:bCs w:val="0"/>
              <w:sz w:val="14"/>
            </w:rPr>
          </w:pPr>
          <w:r w:rsidRPr="00BA1D7F">
            <w:rPr>
              <w:rFonts w:ascii="Tahoma" w:hAnsi="Tahoma" w:cs="Tahoma"/>
              <w:b w:val="0"/>
              <w:bCs w:val="0"/>
              <w:sz w:val="14"/>
            </w:rPr>
            <w:t xml:space="preserve">Referent: </w:t>
          </w:r>
          <w:r>
            <w:rPr>
              <w:rFonts w:ascii="Tahoma" w:hAnsi="Tahoma" w:cs="Tahoma"/>
              <w:b w:val="0"/>
              <w:bCs w:val="0"/>
              <w:sz w:val="14"/>
            </w:rPr>
            <w:t>HHP</w:t>
          </w:r>
          <w:r w:rsidRPr="00BA1D7F">
            <w:rPr>
              <w:rFonts w:ascii="Tahoma" w:hAnsi="Tahoma" w:cs="Tahoma"/>
              <w:b w:val="0"/>
              <w:bCs w:val="0"/>
              <w:sz w:val="14"/>
            </w:rPr>
            <w:t xml:space="preserve">                  (Indkaldelse: </w:t>
          </w:r>
          <w:r>
            <w:rPr>
              <w:rFonts w:ascii="Tahoma" w:hAnsi="Tahoma" w:cs="Tahoma"/>
              <w:b w:val="0"/>
              <w:bCs w:val="0"/>
              <w:sz w:val="14"/>
            </w:rPr>
            <w:t>HHP</w:t>
          </w:r>
          <w:r w:rsidRPr="00BA1D7F">
            <w:rPr>
              <w:rFonts w:ascii="Tahoma" w:hAnsi="Tahoma" w:cs="Tahoma"/>
              <w:b w:val="0"/>
              <w:bCs w:val="0"/>
              <w:sz w:val="14"/>
            </w:rPr>
            <w:t>)</w:t>
          </w:r>
        </w:p>
      </w:tc>
      <w:tc>
        <w:tcPr>
          <w:tcW w:w="109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BCF357" w14:textId="77777777" w:rsidR="007D0B34" w:rsidRPr="00BA1D7F" w:rsidRDefault="007D0B34" w:rsidP="000E222D">
          <w:pPr>
            <w:pStyle w:val="Overskrift1"/>
            <w:rPr>
              <w:rFonts w:ascii="Tahoma" w:hAnsi="Tahoma" w:cs="Tahoma"/>
              <w:sz w:val="14"/>
            </w:rPr>
          </w:pPr>
        </w:p>
      </w:tc>
    </w:tr>
  </w:tbl>
  <w:p w14:paraId="7BD9337C" w14:textId="77777777" w:rsidR="007D0B34" w:rsidRDefault="007D0B3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437"/>
    <w:multiLevelType w:val="hybridMultilevel"/>
    <w:tmpl w:val="B52869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21252"/>
    <w:multiLevelType w:val="hybridMultilevel"/>
    <w:tmpl w:val="445E4B82"/>
    <w:lvl w:ilvl="0" w:tplc="F4E82A7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4427521"/>
    <w:multiLevelType w:val="hybridMultilevel"/>
    <w:tmpl w:val="87D0A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B4FAE"/>
    <w:multiLevelType w:val="hybridMultilevel"/>
    <w:tmpl w:val="293E9080"/>
    <w:lvl w:ilvl="0" w:tplc="0406000F">
      <w:start w:val="1"/>
      <w:numFmt w:val="decimal"/>
      <w:lvlText w:val="%1."/>
      <w:lvlJc w:val="left"/>
      <w:pPr>
        <w:ind w:left="7524" w:hanging="360"/>
      </w:pPr>
    </w:lvl>
    <w:lvl w:ilvl="1" w:tplc="04060003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abstractNum w:abstractNumId="4" w15:restartNumberingAfterBreak="0">
    <w:nsid w:val="0CE7227B"/>
    <w:multiLevelType w:val="hybridMultilevel"/>
    <w:tmpl w:val="1F5EDDE0"/>
    <w:lvl w:ilvl="0" w:tplc="B0F65870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F014B13"/>
    <w:multiLevelType w:val="hybridMultilevel"/>
    <w:tmpl w:val="D75442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732CA"/>
    <w:multiLevelType w:val="hybridMultilevel"/>
    <w:tmpl w:val="50649044"/>
    <w:lvl w:ilvl="0" w:tplc="14404F36">
      <w:start w:val="1"/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22B114D6"/>
    <w:multiLevelType w:val="hybridMultilevel"/>
    <w:tmpl w:val="A6EEA344"/>
    <w:lvl w:ilvl="0" w:tplc="BE6228C0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51F4457"/>
    <w:multiLevelType w:val="hybridMultilevel"/>
    <w:tmpl w:val="ADA65C36"/>
    <w:lvl w:ilvl="0" w:tplc="C6A663F8">
      <w:start w:val="9"/>
      <w:numFmt w:val="bullet"/>
      <w:lvlText w:val="-"/>
      <w:lvlJc w:val="left"/>
      <w:pPr>
        <w:ind w:left="2010" w:hanging="360"/>
      </w:pPr>
      <w:rPr>
        <w:rFonts w:ascii="Tahoma" w:eastAsia="SimSu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270E08F7"/>
    <w:multiLevelType w:val="hybridMultilevel"/>
    <w:tmpl w:val="37F05488"/>
    <w:lvl w:ilvl="0" w:tplc="B000A1D6">
      <w:start w:val="8"/>
      <w:numFmt w:val="bullet"/>
      <w:lvlText w:val="-"/>
      <w:lvlJc w:val="left"/>
      <w:pPr>
        <w:ind w:left="1500" w:hanging="360"/>
      </w:pPr>
      <w:rPr>
        <w:rFonts w:ascii="Calibri" w:eastAsia="SimSu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31C76"/>
    <w:multiLevelType w:val="hybridMultilevel"/>
    <w:tmpl w:val="FEF0F7F8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1" w15:restartNumberingAfterBreak="0">
    <w:nsid w:val="298D3ACB"/>
    <w:multiLevelType w:val="hybridMultilevel"/>
    <w:tmpl w:val="81FE8CFE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0A0842"/>
    <w:multiLevelType w:val="hybridMultilevel"/>
    <w:tmpl w:val="5E0C45E6"/>
    <w:lvl w:ilvl="0" w:tplc="4BC423E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A1352E9"/>
    <w:multiLevelType w:val="hybridMultilevel"/>
    <w:tmpl w:val="71B6BC54"/>
    <w:lvl w:ilvl="0" w:tplc="1C147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01E84"/>
    <w:multiLevelType w:val="hybridMultilevel"/>
    <w:tmpl w:val="9C40EE02"/>
    <w:lvl w:ilvl="0" w:tplc="A5983E62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BF2142F"/>
    <w:multiLevelType w:val="hybridMultilevel"/>
    <w:tmpl w:val="1D026020"/>
    <w:lvl w:ilvl="0" w:tplc="DF9E470C">
      <w:numFmt w:val="bullet"/>
      <w:lvlText w:val="-"/>
      <w:lvlJc w:val="left"/>
      <w:pPr>
        <w:ind w:left="2055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 w15:restartNumberingAfterBreak="0">
    <w:nsid w:val="34125A2C"/>
    <w:multiLevelType w:val="hybridMultilevel"/>
    <w:tmpl w:val="4A368EBA"/>
    <w:lvl w:ilvl="0" w:tplc="3B58F7BA">
      <w:start w:val="1"/>
      <w:numFmt w:val="decimal"/>
      <w:lvlText w:val="%1."/>
      <w:lvlJc w:val="left"/>
      <w:pPr>
        <w:ind w:left="1500" w:hanging="114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D5430"/>
    <w:multiLevelType w:val="hybridMultilevel"/>
    <w:tmpl w:val="2626F194"/>
    <w:lvl w:ilvl="0" w:tplc="DD6AD3A6">
      <w:numFmt w:val="decimal"/>
      <w:lvlText w:val="%1."/>
      <w:lvlJc w:val="left"/>
      <w:pPr>
        <w:ind w:left="1500" w:hanging="1140"/>
      </w:pPr>
      <w:rPr>
        <w:rFonts w:hint="default"/>
        <w:b w:val="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7AD6"/>
    <w:multiLevelType w:val="hybridMultilevel"/>
    <w:tmpl w:val="8A382C2E"/>
    <w:lvl w:ilvl="0" w:tplc="04060009">
      <w:start w:val="1"/>
      <w:numFmt w:val="bullet"/>
      <w:lvlText w:val=""/>
      <w:lvlJc w:val="left"/>
      <w:pPr>
        <w:ind w:left="29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19" w15:restartNumberingAfterBreak="0">
    <w:nsid w:val="40FE1572"/>
    <w:multiLevelType w:val="hybridMultilevel"/>
    <w:tmpl w:val="A8601952"/>
    <w:lvl w:ilvl="0" w:tplc="8FD2F4B0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A0737"/>
    <w:multiLevelType w:val="hybridMultilevel"/>
    <w:tmpl w:val="0A12B516"/>
    <w:lvl w:ilvl="0" w:tplc="04060009">
      <w:start w:val="1"/>
      <w:numFmt w:val="bullet"/>
      <w:lvlText w:val=""/>
      <w:lvlJc w:val="left"/>
      <w:pPr>
        <w:ind w:left="24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1" w15:restartNumberingAfterBreak="0">
    <w:nsid w:val="47F71E95"/>
    <w:multiLevelType w:val="hybridMultilevel"/>
    <w:tmpl w:val="D526A1A0"/>
    <w:lvl w:ilvl="0" w:tplc="0406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96ADC"/>
    <w:multiLevelType w:val="hybridMultilevel"/>
    <w:tmpl w:val="6C06C10E"/>
    <w:lvl w:ilvl="0" w:tplc="0D3C398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BCF1AF4"/>
    <w:multiLevelType w:val="hybridMultilevel"/>
    <w:tmpl w:val="582AC4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33458"/>
    <w:multiLevelType w:val="hybridMultilevel"/>
    <w:tmpl w:val="F820B092"/>
    <w:lvl w:ilvl="0" w:tplc="ED4C2E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A54B6"/>
    <w:multiLevelType w:val="hybridMultilevel"/>
    <w:tmpl w:val="0E66A418"/>
    <w:lvl w:ilvl="0" w:tplc="48987926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B86F01"/>
    <w:multiLevelType w:val="hybridMultilevel"/>
    <w:tmpl w:val="B45E0178"/>
    <w:lvl w:ilvl="0" w:tplc="040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67921AE9"/>
    <w:multiLevelType w:val="hybridMultilevel"/>
    <w:tmpl w:val="3258E35C"/>
    <w:lvl w:ilvl="0" w:tplc="B000A1D6">
      <w:start w:val="8"/>
      <w:numFmt w:val="bullet"/>
      <w:lvlText w:val="-"/>
      <w:lvlJc w:val="left"/>
      <w:pPr>
        <w:ind w:left="1500" w:hanging="360"/>
      </w:pPr>
      <w:rPr>
        <w:rFonts w:ascii="Calibri" w:eastAsia="SimSu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E4A2081"/>
    <w:multiLevelType w:val="hybridMultilevel"/>
    <w:tmpl w:val="923C716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8"/>
  </w:num>
  <w:num w:numId="4">
    <w:abstractNumId w:val="15"/>
  </w:num>
  <w:num w:numId="5">
    <w:abstractNumId w:val="19"/>
  </w:num>
  <w:num w:numId="6">
    <w:abstractNumId w:val="10"/>
  </w:num>
  <w:num w:numId="7">
    <w:abstractNumId w:val="11"/>
  </w:num>
  <w:num w:numId="8">
    <w:abstractNumId w:val="26"/>
  </w:num>
  <w:num w:numId="9">
    <w:abstractNumId w:val="22"/>
  </w:num>
  <w:num w:numId="10">
    <w:abstractNumId w:val="25"/>
  </w:num>
  <w:num w:numId="11">
    <w:abstractNumId w:val="24"/>
  </w:num>
  <w:num w:numId="12">
    <w:abstractNumId w:val="8"/>
  </w:num>
  <w:num w:numId="13">
    <w:abstractNumId w:val="13"/>
  </w:num>
  <w:num w:numId="14">
    <w:abstractNumId w:val="17"/>
  </w:num>
  <w:num w:numId="15">
    <w:abstractNumId w:val="21"/>
  </w:num>
  <w:num w:numId="16">
    <w:abstractNumId w:val="6"/>
  </w:num>
  <w:num w:numId="17">
    <w:abstractNumId w:val="6"/>
  </w:num>
  <w:num w:numId="18">
    <w:abstractNumId w:val="27"/>
  </w:num>
  <w:num w:numId="19">
    <w:abstractNumId w:val="9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2"/>
  </w:num>
  <w:num w:numId="23">
    <w:abstractNumId w:val="7"/>
  </w:num>
  <w:num w:numId="24">
    <w:abstractNumId w:val="14"/>
  </w:num>
  <w:num w:numId="25">
    <w:abstractNumId w:val="4"/>
  </w:num>
  <w:num w:numId="26">
    <w:abstractNumId w:val="1"/>
  </w:num>
  <w:num w:numId="27">
    <w:abstractNumId w:val="16"/>
  </w:num>
  <w:num w:numId="28">
    <w:abstractNumId w:val="2"/>
  </w:num>
  <w:num w:numId="29">
    <w:abstractNumId w:val="0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13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0"/>
    <w:rsid w:val="00020274"/>
    <w:rsid w:val="00027CDC"/>
    <w:rsid w:val="00034056"/>
    <w:rsid w:val="00034ABC"/>
    <w:rsid w:val="0003583C"/>
    <w:rsid w:val="00043C0D"/>
    <w:rsid w:val="00047987"/>
    <w:rsid w:val="000536B4"/>
    <w:rsid w:val="00053A94"/>
    <w:rsid w:val="00066865"/>
    <w:rsid w:val="00071E6D"/>
    <w:rsid w:val="000744DC"/>
    <w:rsid w:val="00075497"/>
    <w:rsid w:val="0007618D"/>
    <w:rsid w:val="00082673"/>
    <w:rsid w:val="00084032"/>
    <w:rsid w:val="00087400"/>
    <w:rsid w:val="00092DB9"/>
    <w:rsid w:val="0009548A"/>
    <w:rsid w:val="000A292A"/>
    <w:rsid w:val="000A2F51"/>
    <w:rsid w:val="000B0935"/>
    <w:rsid w:val="000B2660"/>
    <w:rsid w:val="000B2D31"/>
    <w:rsid w:val="000B68D7"/>
    <w:rsid w:val="000B7794"/>
    <w:rsid w:val="000C16F3"/>
    <w:rsid w:val="000D0293"/>
    <w:rsid w:val="000D1C9D"/>
    <w:rsid w:val="000D1CD7"/>
    <w:rsid w:val="000E05AA"/>
    <w:rsid w:val="000E19FF"/>
    <w:rsid w:val="000E222D"/>
    <w:rsid w:val="000E5109"/>
    <w:rsid w:val="00115BB0"/>
    <w:rsid w:val="001211E4"/>
    <w:rsid w:val="001253CA"/>
    <w:rsid w:val="00133A4C"/>
    <w:rsid w:val="001444B3"/>
    <w:rsid w:val="00145B41"/>
    <w:rsid w:val="00153FBD"/>
    <w:rsid w:val="001704D4"/>
    <w:rsid w:val="001747B6"/>
    <w:rsid w:val="00175269"/>
    <w:rsid w:val="00177145"/>
    <w:rsid w:val="00192132"/>
    <w:rsid w:val="001B04F0"/>
    <w:rsid w:val="001B0EB4"/>
    <w:rsid w:val="001B5268"/>
    <w:rsid w:val="001B6CCA"/>
    <w:rsid w:val="001C5313"/>
    <w:rsid w:val="001C7901"/>
    <w:rsid w:val="001C7A26"/>
    <w:rsid w:val="001D55F9"/>
    <w:rsid w:val="001D7602"/>
    <w:rsid w:val="001D7D68"/>
    <w:rsid w:val="001E570E"/>
    <w:rsid w:val="001F12B0"/>
    <w:rsid w:val="001F61D1"/>
    <w:rsid w:val="00200245"/>
    <w:rsid w:val="00200DB9"/>
    <w:rsid w:val="002050CD"/>
    <w:rsid w:val="0020520A"/>
    <w:rsid w:val="002152A9"/>
    <w:rsid w:val="00225D5A"/>
    <w:rsid w:val="00230546"/>
    <w:rsid w:val="00231128"/>
    <w:rsid w:val="0024006F"/>
    <w:rsid w:val="00240986"/>
    <w:rsid w:val="00241710"/>
    <w:rsid w:val="0024246F"/>
    <w:rsid w:val="00246A5B"/>
    <w:rsid w:val="00250854"/>
    <w:rsid w:val="00251789"/>
    <w:rsid w:val="0025592E"/>
    <w:rsid w:val="002563C4"/>
    <w:rsid w:val="0025713E"/>
    <w:rsid w:val="002812F5"/>
    <w:rsid w:val="002822C3"/>
    <w:rsid w:val="00283E90"/>
    <w:rsid w:val="00285C6D"/>
    <w:rsid w:val="0028701D"/>
    <w:rsid w:val="00295DF5"/>
    <w:rsid w:val="002A11D8"/>
    <w:rsid w:val="002A2D46"/>
    <w:rsid w:val="002B2B54"/>
    <w:rsid w:val="002B506C"/>
    <w:rsid w:val="002B7184"/>
    <w:rsid w:val="002C5723"/>
    <w:rsid w:val="002D1727"/>
    <w:rsid w:val="002E3A8F"/>
    <w:rsid w:val="002E5C43"/>
    <w:rsid w:val="002E66AC"/>
    <w:rsid w:val="002F09C4"/>
    <w:rsid w:val="002F2182"/>
    <w:rsid w:val="002F2576"/>
    <w:rsid w:val="002F4568"/>
    <w:rsid w:val="00304865"/>
    <w:rsid w:val="00304C38"/>
    <w:rsid w:val="00310F67"/>
    <w:rsid w:val="003115B8"/>
    <w:rsid w:val="00314587"/>
    <w:rsid w:val="003235A5"/>
    <w:rsid w:val="00324C39"/>
    <w:rsid w:val="00330557"/>
    <w:rsid w:val="003305B0"/>
    <w:rsid w:val="003310E7"/>
    <w:rsid w:val="00332761"/>
    <w:rsid w:val="003439CE"/>
    <w:rsid w:val="00355C25"/>
    <w:rsid w:val="00355CDA"/>
    <w:rsid w:val="00360AB5"/>
    <w:rsid w:val="0036179D"/>
    <w:rsid w:val="0036534E"/>
    <w:rsid w:val="00365856"/>
    <w:rsid w:val="00365B1C"/>
    <w:rsid w:val="00365DE4"/>
    <w:rsid w:val="00384D68"/>
    <w:rsid w:val="0038542B"/>
    <w:rsid w:val="00385C96"/>
    <w:rsid w:val="00387465"/>
    <w:rsid w:val="00391048"/>
    <w:rsid w:val="0039626D"/>
    <w:rsid w:val="003A2B4A"/>
    <w:rsid w:val="003A3EA2"/>
    <w:rsid w:val="003A767F"/>
    <w:rsid w:val="003B09BC"/>
    <w:rsid w:val="003B6F23"/>
    <w:rsid w:val="003C1DF7"/>
    <w:rsid w:val="003C3938"/>
    <w:rsid w:val="003C3BEB"/>
    <w:rsid w:val="003D09B2"/>
    <w:rsid w:val="003E1E9B"/>
    <w:rsid w:val="003E24A8"/>
    <w:rsid w:val="003E4632"/>
    <w:rsid w:val="003F0CF4"/>
    <w:rsid w:val="003F13FD"/>
    <w:rsid w:val="003F4538"/>
    <w:rsid w:val="004200AC"/>
    <w:rsid w:val="00431591"/>
    <w:rsid w:val="00435D66"/>
    <w:rsid w:val="004370F5"/>
    <w:rsid w:val="00437BAD"/>
    <w:rsid w:val="00440C92"/>
    <w:rsid w:val="004477C9"/>
    <w:rsid w:val="00452D1B"/>
    <w:rsid w:val="0045341F"/>
    <w:rsid w:val="004648B3"/>
    <w:rsid w:val="00464A59"/>
    <w:rsid w:val="00472FD5"/>
    <w:rsid w:val="00474409"/>
    <w:rsid w:val="00475867"/>
    <w:rsid w:val="00480527"/>
    <w:rsid w:val="00485780"/>
    <w:rsid w:val="00490AD8"/>
    <w:rsid w:val="0049252B"/>
    <w:rsid w:val="00492AE9"/>
    <w:rsid w:val="004A267F"/>
    <w:rsid w:val="004A5B4E"/>
    <w:rsid w:val="004A7B71"/>
    <w:rsid w:val="004B2113"/>
    <w:rsid w:val="004C4E82"/>
    <w:rsid w:val="004D146F"/>
    <w:rsid w:val="004F16DC"/>
    <w:rsid w:val="004F43BF"/>
    <w:rsid w:val="0050242C"/>
    <w:rsid w:val="00503795"/>
    <w:rsid w:val="00505532"/>
    <w:rsid w:val="00510C2C"/>
    <w:rsid w:val="0051226A"/>
    <w:rsid w:val="00516204"/>
    <w:rsid w:val="00516620"/>
    <w:rsid w:val="00522431"/>
    <w:rsid w:val="0052285F"/>
    <w:rsid w:val="005536D7"/>
    <w:rsid w:val="0056057D"/>
    <w:rsid w:val="00564473"/>
    <w:rsid w:val="005734BB"/>
    <w:rsid w:val="00575076"/>
    <w:rsid w:val="00576A4C"/>
    <w:rsid w:val="0058002B"/>
    <w:rsid w:val="005819A0"/>
    <w:rsid w:val="00585610"/>
    <w:rsid w:val="00594B2A"/>
    <w:rsid w:val="005A020B"/>
    <w:rsid w:val="005A1559"/>
    <w:rsid w:val="005A1E0A"/>
    <w:rsid w:val="005A1FFE"/>
    <w:rsid w:val="005A2A2A"/>
    <w:rsid w:val="005A2A87"/>
    <w:rsid w:val="005A6D7F"/>
    <w:rsid w:val="005B12F8"/>
    <w:rsid w:val="005B3087"/>
    <w:rsid w:val="005C0547"/>
    <w:rsid w:val="005C0687"/>
    <w:rsid w:val="005C2372"/>
    <w:rsid w:val="005E0107"/>
    <w:rsid w:val="005E79B9"/>
    <w:rsid w:val="005F462B"/>
    <w:rsid w:val="006159AE"/>
    <w:rsid w:val="00620C5C"/>
    <w:rsid w:val="0062159B"/>
    <w:rsid w:val="00626564"/>
    <w:rsid w:val="00640F81"/>
    <w:rsid w:val="00645AEF"/>
    <w:rsid w:val="00645CF7"/>
    <w:rsid w:val="006627E4"/>
    <w:rsid w:val="0066427A"/>
    <w:rsid w:val="0067078C"/>
    <w:rsid w:val="0067619E"/>
    <w:rsid w:val="0068789B"/>
    <w:rsid w:val="00687999"/>
    <w:rsid w:val="0069704A"/>
    <w:rsid w:val="006A3452"/>
    <w:rsid w:val="006A3D7F"/>
    <w:rsid w:val="006A4F78"/>
    <w:rsid w:val="006A5A0B"/>
    <w:rsid w:val="006A6712"/>
    <w:rsid w:val="006B068D"/>
    <w:rsid w:val="006C170A"/>
    <w:rsid w:val="006C793A"/>
    <w:rsid w:val="006D1BF6"/>
    <w:rsid w:val="006E6597"/>
    <w:rsid w:val="006F5B0B"/>
    <w:rsid w:val="00705446"/>
    <w:rsid w:val="00712D0A"/>
    <w:rsid w:val="0071559B"/>
    <w:rsid w:val="00727D16"/>
    <w:rsid w:val="007403AB"/>
    <w:rsid w:val="0074068A"/>
    <w:rsid w:val="00740860"/>
    <w:rsid w:val="00743A7F"/>
    <w:rsid w:val="00744E9E"/>
    <w:rsid w:val="007475F4"/>
    <w:rsid w:val="00751BAB"/>
    <w:rsid w:val="00751FCB"/>
    <w:rsid w:val="007540B3"/>
    <w:rsid w:val="0075731A"/>
    <w:rsid w:val="00761714"/>
    <w:rsid w:val="00765D36"/>
    <w:rsid w:val="0077071F"/>
    <w:rsid w:val="00782B59"/>
    <w:rsid w:val="007861CD"/>
    <w:rsid w:val="00790B5E"/>
    <w:rsid w:val="00791B96"/>
    <w:rsid w:val="00793400"/>
    <w:rsid w:val="00795F68"/>
    <w:rsid w:val="007964E7"/>
    <w:rsid w:val="007A1926"/>
    <w:rsid w:val="007B1F27"/>
    <w:rsid w:val="007B5D6B"/>
    <w:rsid w:val="007C1840"/>
    <w:rsid w:val="007C23EA"/>
    <w:rsid w:val="007C4DA5"/>
    <w:rsid w:val="007C7BBE"/>
    <w:rsid w:val="007D0B34"/>
    <w:rsid w:val="007F3A84"/>
    <w:rsid w:val="007F731B"/>
    <w:rsid w:val="0081189E"/>
    <w:rsid w:val="00824F68"/>
    <w:rsid w:val="0082620D"/>
    <w:rsid w:val="00827605"/>
    <w:rsid w:val="0083290D"/>
    <w:rsid w:val="00834929"/>
    <w:rsid w:val="00850A50"/>
    <w:rsid w:val="00856656"/>
    <w:rsid w:val="00863F85"/>
    <w:rsid w:val="0086697A"/>
    <w:rsid w:val="00870B8A"/>
    <w:rsid w:val="00871C45"/>
    <w:rsid w:val="00873AFF"/>
    <w:rsid w:val="00886139"/>
    <w:rsid w:val="008912BD"/>
    <w:rsid w:val="008A2D7C"/>
    <w:rsid w:val="008B0394"/>
    <w:rsid w:val="008B6547"/>
    <w:rsid w:val="008C1FEE"/>
    <w:rsid w:val="008D37C1"/>
    <w:rsid w:val="008D60F1"/>
    <w:rsid w:val="008D74D4"/>
    <w:rsid w:val="008E0ECC"/>
    <w:rsid w:val="008E12B8"/>
    <w:rsid w:val="008E63C8"/>
    <w:rsid w:val="008F59B5"/>
    <w:rsid w:val="008F7EEC"/>
    <w:rsid w:val="0090360B"/>
    <w:rsid w:val="00905B8D"/>
    <w:rsid w:val="009068F3"/>
    <w:rsid w:val="009132A9"/>
    <w:rsid w:val="00914D7F"/>
    <w:rsid w:val="00915840"/>
    <w:rsid w:val="00921E86"/>
    <w:rsid w:val="00923FE7"/>
    <w:rsid w:val="009342A0"/>
    <w:rsid w:val="009354CA"/>
    <w:rsid w:val="00944AEB"/>
    <w:rsid w:val="009466C3"/>
    <w:rsid w:val="00952F8E"/>
    <w:rsid w:val="0095756D"/>
    <w:rsid w:val="00957C6A"/>
    <w:rsid w:val="009630E3"/>
    <w:rsid w:val="0096454D"/>
    <w:rsid w:val="009725AB"/>
    <w:rsid w:val="0097361C"/>
    <w:rsid w:val="00975ED1"/>
    <w:rsid w:val="0098659D"/>
    <w:rsid w:val="00990FDC"/>
    <w:rsid w:val="00992BCA"/>
    <w:rsid w:val="009957E5"/>
    <w:rsid w:val="009A47CE"/>
    <w:rsid w:val="009B1159"/>
    <w:rsid w:val="009B2849"/>
    <w:rsid w:val="009C0382"/>
    <w:rsid w:val="009C4BD5"/>
    <w:rsid w:val="009C5E4D"/>
    <w:rsid w:val="009C799D"/>
    <w:rsid w:val="009D2372"/>
    <w:rsid w:val="009D64A8"/>
    <w:rsid w:val="009D7600"/>
    <w:rsid w:val="009E1BA9"/>
    <w:rsid w:val="009F075F"/>
    <w:rsid w:val="009F575E"/>
    <w:rsid w:val="009F6497"/>
    <w:rsid w:val="009F7026"/>
    <w:rsid w:val="00A03313"/>
    <w:rsid w:val="00A04FB0"/>
    <w:rsid w:val="00A05CE1"/>
    <w:rsid w:val="00A26552"/>
    <w:rsid w:val="00A2796C"/>
    <w:rsid w:val="00A31A5F"/>
    <w:rsid w:val="00A339D1"/>
    <w:rsid w:val="00A3404D"/>
    <w:rsid w:val="00A40EC1"/>
    <w:rsid w:val="00A47D95"/>
    <w:rsid w:val="00A50373"/>
    <w:rsid w:val="00A63077"/>
    <w:rsid w:val="00A641C4"/>
    <w:rsid w:val="00A71552"/>
    <w:rsid w:val="00A74EC2"/>
    <w:rsid w:val="00A80F50"/>
    <w:rsid w:val="00A81F50"/>
    <w:rsid w:val="00A848C5"/>
    <w:rsid w:val="00A85D02"/>
    <w:rsid w:val="00A86890"/>
    <w:rsid w:val="00A9360B"/>
    <w:rsid w:val="00A97539"/>
    <w:rsid w:val="00AA0BE3"/>
    <w:rsid w:val="00AA50C8"/>
    <w:rsid w:val="00AB0986"/>
    <w:rsid w:val="00AB109A"/>
    <w:rsid w:val="00AB2F18"/>
    <w:rsid w:val="00AC0546"/>
    <w:rsid w:val="00AC2881"/>
    <w:rsid w:val="00AC4418"/>
    <w:rsid w:val="00AD33D4"/>
    <w:rsid w:val="00AD64E9"/>
    <w:rsid w:val="00AD7998"/>
    <w:rsid w:val="00AD7D0D"/>
    <w:rsid w:val="00AE2CAA"/>
    <w:rsid w:val="00AE3D21"/>
    <w:rsid w:val="00AE4274"/>
    <w:rsid w:val="00AF063B"/>
    <w:rsid w:val="00AF5642"/>
    <w:rsid w:val="00AF6F57"/>
    <w:rsid w:val="00B00EAF"/>
    <w:rsid w:val="00B02D8F"/>
    <w:rsid w:val="00B11C36"/>
    <w:rsid w:val="00B27ABA"/>
    <w:rsid w:val="00B32687"/>
    <w:rsid w:val="00B32715"/>
    <w:rsid w:val="00B32BC8"/>
    <w:rsid w:val="00B35A95"/>
    <w:rsid w:val="00B37446"/>
    <w:rsid w:val="00B42E83"/>
    <w:rsid w:val="00B54E98"/>
    <w:rsid w:val="00B55D1F"/>
    <w:rsid w:val="00B56B60"/>
    <w:rsid w:val="00B60E3E"/>
    <w:rsid w:val="00B62E1D"/>
    <w:rsid w:val="00B70633"/>
    <w:rsid w:val="00B71511"/>
    <w:rsid w:val="00B71F74"/>
    <w:rsid w:val="00B72307"/>
    <w:rsid w:val="00B72807"/>
    <w:rsid w:val="00B76CBB"/>
    <w:rsid w:val="00B81858"/>
    <w:rsid w:val="00B87CFC"/>
    <w:rsid w:val="00B94469"/>
    <w:rsid w:val="00BA2C86"/>
    <w:rsid w:val="00BA5982"/>
    <w:rsid w:val="00BB1643"/>
    <w:rsid w:val="00BB6357"/>
    <w:rsid w:val="00BB76A6"/>
    <w:rsid w:val="00BC1629"/>
    <w:rsid w:val="00BC28E3"/>
    <w:rsid w:val="00BC2C0A"/>
    <w:rsid w:val="00BD416F"/>
    <w:rsid w:val="00BD457A"/>
    <w:rsid w:val="00BD5E8E"/>
    <w:rsid w:val="00BD6620"/>
    <w:rsid w:val="00BE5D22"/>
    <w:rsid w:val="00BF1B90"/>
    <w:rsid w:val="00BF2841"/>
    <w:rsid w:val="00BF3CED"/>
    <w:rsid w:val="00BF445B"/>
    <w:rsid w:val="00C004F4"/>
    <w:rsid w:val="00C0797F"/>
    <w:rsid w:val="00C117E4"/>
    <w:rsid w:val="00C13FBD"/>
    <w:rsid w:val="00C22BD3"/>
    <w:rsid w:val="00C35769"/>
    <w:rsid w:val="00C51C18"/>
    <w:rsid w:val="00C601AD"/>
    <w:rsid w:val="00C61BE7"/>
    <w:rsid w:val="00C62AC6"/>
    <w:rsid w:val="00C7038D"/>
    <w:rsid w:val="00C756E1"/>
    <w:rsid w:val="00C76262"/>
    <w:rsid w:val="00C8089C"/>
    <w:rsid w:val="00C83069"/>
    <w:rsid w:val="00C845BC"/>
    <w:rsid w:val="00C8507C"/>
    <w:rsid w:val="00CA2B45"/>
    <w:rsid w:val="00CA4FFE"/>
    <w:rsid w:val="00CB2F05"/>
    <w:rsid w:val="00CB4820"/>
    <w:rsid w:val="00CC10CF"/>
    <w:rsid w:val="00CD18AE"/>
    <w:rsid w:val="00CD7B2F"/>
    <w:rsid w:val="00CF7421"/>
    <w:rsid w:val="00D0436D"/>
    <w:rsid w:val="00D04AB8"/>
    <w:rsid w:val="00D06948"/>
    <w:rsid w:val="00D12FE9"/>
    <w:rsid w:val="00D212F6"/>
    <w:rsid w:val="00D35368"/>
    <w:rsid w:val="00D44E1D"/>
    <w:rsid w:val="00D5711D"/>
    <w:rsid w:val="00D60146"/>
    <w:rsid w:val="00D630D0"/>
    <w:rsid w:val="00D6336D"/>
    <w:rsid w:val="00D66093"/>
    <w:rsid w:val="00D663C6"/>
    <w:rsid w:val="00D66503"/>
    <w:rsid w:val="00D75D8C"/>
    <w:rsid w:val="00D764F4"/>
    <w:rsid w:val="00D967B4"/>
    <w:rsid w:val="00DA63DF"/>
    <w:rsid w:val="00DB71EC"/>
    <w:rsid w:val="00DC14D3"/>
    <w:rsid w:val="00DE5E86"/>
    <w:rsid w:val="00DE7B30"/>
    <w:rsid w:val="00DF1200"/>
    <w:rsid w:val="00E00BE6"/>
    <w:rsid w:val="00E213B1"/>
    <w:rsid w:val="00E21F41"/>
    <w:rsid w:val="00E24831"/>
    <w:rsid w:val="00E24C8E"/>
    <w:rsid w:val="00E31F25"/>
    <w:rsid w:val="00E36205"/>
    <w:rsid w:val="00E41714"/>
    <w:rsid w:val="00E50D4A"/>
    <w:rsid w:val="00E50F54"/>
    <w:rsid w:val="00E57911"/>
    <w:rsid w:val="00E60B66"/>
    <w:rsid w:val="00E66C16"/>
    <w:rsid w:val="00E72198"/>
    <w:rsid w:val="00E73FC0"/>
    <w:rsid w:val="00E75251"/>
    <w:rsid w:val="00E7685F"/>
    <w:rsid w:val="00E8227A"/>
    <w:rsid w:val="00E82B18"/>
    <w:rsid w:val="00E83E87"/>
    <w:rsid w:val="00EA3098"/>
    <w:rsid w:val="00EA3E57"/>
    <w:rsid w:val="00EC3B27"/>
    <w:rsid w:val="00EC74E6"/>
    <w:rsid w:val="00EC7702"/>
    <w:rsid w:val="00ED1935"/>
    <w:rsid w:val="00ED1CB5"/>
    <w:rsid w:val="00ED247A"/>
    <w:rsid w:val="00ED52A2"/>
    <w:rsid w:val="00ED59CE"/>
    <w:rsid w:val="00F00ABD"/>
    <w:rsid w:val="00F00F44"/>
    <w:rsid w:val="00F01666"/>
    <w:rsid w:val="00F10D5F"/>
    <w:rsid w:val="00F14B63"/>
    <w:rsid w:val="00F15C9F"/>
    <w:rsid w:val="00F17230"/>
    <w:rsid w:val="00F2054A"/>
    <w:rsid w:val="00F2354A"/>
    <w:rsid w:val="00F26D34"/>
    <w:rsid w:val="00F326FC"/>
    <w:rsid w:val="00F46193"/>
    <w:rsid w:val="00F47F5D"/>
    <w:rsid w:val="00F54FE8"/>
    <w:rsid w:val="00F665EB"/>
    <w:rsid w:val="00F67317"/>
    <w:rsid w:val="00F732A0"/>
    <w:rsid w:val="00F76F4F"/>
    <w:rsid w:val="00F80E25"/>
    <w:rsid w:val="00F81019"/>
    <w:rsid w:val="00F83C0E"/>
    <w:rsid w:val="00F92810"/>
    <w:rsid w:val="00FA5D59"/>
    <w:rsid w:val="00FB7115"/>
    <w:rsid w:val="00FC52F9"/>
    <w:rsid w:val="00FC561C"/>
    <w:rsid w:val="00FC5E5E"/>
    <w:rsid w:val="00FD1E90"/>
    <w:rsid w:val="00F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47F840"/>
  <w15:docId w15:val="{5F6C6504-1AAD-4BA7-A135-34CA33A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2B0"/>
  </w:style>
  <w:style w:type="paragraph" w:styleId="Overskrift1">
    <w:name w:val="heading 1"/>
    <w:basedOn w:val="Normal"/>
    <w:next w:val="Normal"/>
    <w:link w:val="Overskrift1Tegn"/>
    <w:qFormat/>
    <w:rsid w:val="001F1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F12B0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Sidetal">
    <w:name w:val="page number"/>
    <w:basedOn w:val="Standardskrifttypeiafsnit"/>
    <w:rsid w:val="001F12B0"/>
  </w:style>
  <w:style w:type="paragraph" w:styleId="Sidehoved">
    <w:name w:val="header"/>
    <w:basedOn w:val="Normal"/>
    <w:link w:val="SidehovedTegn"/>
    <w:uiPriority w:val="99"/>
    <w:unhideWhenUsed/>
    <w:rsid w:val="001F1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12B0"/>
  </w:style>
  <w:style w:type="paragraph" w:styleId="Sidefod">
    <w:name w:val="footer"/>
    <w:basedOn w:val="Normal"/>
    <w:link w:val="SidefodTegn"/>
    <w:uiPriority w:val="99"/>
    <w:unhideWhenUsed/>
    <w:rsid w:val="001F1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12B0"/>
  </w:style>
  <w:style w:type="paragraph" w:styleId="Listeafsnit">
    <w:name w:val="List Paragraph"/>
    <w:basedOn w:val="Normal"/>
    <w:uiPriority w:val="34"/>
    <w:qFormat/>
    <w:rsid w:val="000A2F5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0A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7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C66E-E985-488F-BC5F-D9FD04AD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B35DEEA8</Template>
  <TotalTime>0</TotalTime>
  <Pages>5</Pages>
  <Words>687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Hansen - Faxe Fjernvarmeselskab a.m.b.a.</dc:creator>
  <cp:lastModifiedBy>Hanne Haahr Pedersen - Rødby Varmeværk</cp:lastModifiedBy>
  <cp:revision>2</cp:revision>
  <cp:lastPrinted>2020-03-16T10:35:00Z</cp:lastPrinted>
  <dcterms:created xsi:type="dcterms:W3CDTF">2020-04-21T08:00:00Z</dcterms:created>
  <dcterms:modified xsi:type="dcterms:W3CDTF">2020-04-21T08:00:00Z</dcterms:modified>
</cp:coreProperties>
</file>